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3E863" w14:textId="1318EF2A" w:rsidR="006642D9" w:rsidRPr="001143B8" w:rsidRDefault="006642D9" w:rsidP="008262B1">
      <w:pPr>
        <w:rPr>
          <w:rFonts w:ascii="Candara" w:hAnsi="Candara"/>
          <w:sz w:val="28"/>
          <w:szCs w:val="28"/>
        </w:rPr>
      </w:pPr>
      <w:r w:rsidRPr="001143B8">
        <w:rPr>
          <w:rFonts w:ascii="Candara" w:hAnsi="Candara"/>
          <w:sz w:val="28"/>
          <w:szCs w:val="28"/>
        </w:rPr>
        <w:t xml:space="preserve">St Ninian’s Uniting Church </w:t>
      </w:r>
      <w:r w:rsidRPr="001143B8">
        <w:rPr>
          <w:rFonts w:ascii="Candara" w:hAnsi="Candara"/>
          <w:sz w:val="28"/>
          <w:szCs w:val="28"/>
        </w:rPr>
        <w:tab/>
      </w:r>
      <w:r w:rsidRPr="001143B8">
        <w:rPr>
          <w:rFonts w:ascii="Candara" w:hAnsi="Candara"/>
          <w:sz w:val="28"/>
          <w:szCs w:val="28"/>
        </w:rPr>
        <w:tab/>
      </w:r>
      <w:r w:rsidRPr="001143B8">
        <w:rPr>
          <w:rFonts w:ascii="Candara" w:hAnsi="Candara"/>
          <w:sz w:val="28"/>
          <w:szCs w:val="28"/>
        </w:rPr>
        <w:tab/>
      </w:r>
      <w:r w:rsidRPr="001143B8">
        <w:rPr>
          <w:rFonts w:ascii="Candara" w:hAnsi="Candara"/>
          <w:sz w:val="28"/>
          <w:szCs w:val="28"/>
        </w:rPr>
        <w:tab/>
      </w:r>
      <w:r w:rsidRPr="001143B8">
        <w:rPr>
          <w:rFonts w:ascii="Candara" w:hAnsi="Candara"/>
          <w:sz w:val="28"/>
          <w:szCs w:val="28"/>
        </w:rPr>
        <w:tab/>
        <w:t xml:space="preserve">     2</w:t>
      </w:r>
      <w:r>
        <w:rPr>
          <w:rFonts w:ascii="Candara" w:hAnsi="Candara"/>
          <w:sz w:val="28"/>
          <w:szCs w:val="28"/>
        </w:rPr>
        <w:t xml:space="preserve"> Dec</w:t>
      </w:r>
      <w:r w:rsidRPr="001143B8">
        <w:rPr>
          <w:rFonts w:ascii="Candara" w:hAnsi="Candara"/>
          <w:sz w:val="28"/>
          <w:szCs w:val="28"/>
        </w:rPr>
        <w:t>ember 2018</w:t>
      </w:r>
    </w:p>
    <w:p w14:paraId="4156C65A" w14:textId="2C1AFFB8" w:rsidR="006642D9" w:rsidRPr="001143B8" w:rsidRDefault="006642D9" w:rsidP="008262B1">
      <w:pPr>
        <w:shd w:val="clear" w:color="auto" w:fill="F2F2F2" w:themeFill="background1" w:themeFillShade="F2"/>
        <w:jc w:val="center"/>
        <w:rPr>
          <w:rFonts w:ascii="Candara" w:hAnsi="Candara"/>
          <w:sz w:val="28"/>
          <w:szCs w:val="28"/>
        </w:rPr>
      </w:pPr>
      <w:r>
        <w:rPr>
          <w:rFonts w:ascii="Candara" w:hAnsi="Candara"/>
          <w:b/>
          <w:sz w:val="28"/>
          <w:szCs w:val="28"/>
        </w:rPr>
        <w:t>Alert but not alarmed!</w:t>
      </w:r>
      <w:r w:rsidRPr="001143B8">
        <w:rPr>
          <w:rFonts w:ascii="Candara" w:hAnsi="Candara"/>
          <w:b/>
          <w:sz w:val="28"/>
          <w:szCs w:val="28"/>
        </w:rPr>
        <w:t xml:space="preserve"> </w:t>
      </w:r>
      <w:r w:rsidRPr="001143B8">
        <w:rPr>
          <w:rFonts w:ascii="Candara" w:hAnsi="Candara"/>
          <w:sz w:val="28"/>
          <w:szCs w:val="28"/>
        </w:rPr>
        <w:t>(</w:t>
      </w:r>
      <w:r>
        <w:rPr>
          <w:rFonts w:ascii="Candara" w:hAnsi="Candara"/>
          <w:sz w:val="28"/>
          <w:szCs w:val="28"/>
        </w:rPr>
        <w:t>Luke 21.25-36</w:t>
      </w:r>
      <w:r w:rsidRPr="001143B8">
        <w:rPr>
          <w:rFonts w:ascii="Candara" w:hAnsi="Candara"/>
          <w:sz w:val="28"/>
          <w:szCs w:val="28"/>
        </w:rPr>
        <w:t>)</w:t>
      </w:r>
    </w:p>
    <w:p w14:paraId="390440DD" w14:textId="654C6579" w:rsidR="006642D9" w:rsidRPr="001143B8" w:rsidRDefault="006642D9" w:rsidP="008262B1">
      <w:pPr>
        <w:shd w:val="clear" w:color="auto" w:fill="F2F2F2" w:themeFill="background1" w:themeFillShade="F2"/>
        <w:jc w:val="center"/>
        <w:rPr>
          <w:rFonts w:ascii="Candara" w:hAnsi="Candara"/>
          <w:i/>
          <w:sz w:val="28"/>
          <w:szCs w:val="28"/>
        </w:rPr>
      </w:pPr>
      <w:r>
        <w:rPr>
          <w:rFonts w:ascii="Candara" w:hAnsi="Candara"/>
          <w:i/>
          <w:sz w:val="28"/>
          <w:szCs w:val="28"/>
        </w:rPr>
        <w:t>Advent 1</w:t>
      </w:r>
    </w:p>
    <w:p w14:paraId="50358858" w14:textId="423F1996" w:rsidR="002822BC" w:rsidRDefault="006642D9" w:rsidP="001148E5">
      <w:pPr>
        <w:shd w:val="clear" w:color="auto" w:fill="F2F2F2" w:themeFill="background1" w:themeFillShade="F2"/>
        <w:jc w:val="center"/>
        <w:rPr>
          <w:rFonts w:ascii="Candara" w:hAnsi="Candara"/>
          <w:sz w:val="28"/>
          <w:szCs w:val="28"/>
        </w:rPr>
      </w:pPr>
      <w:r w:rsidRPr="001143B8">
        <w:rPr>
          <w:rFonts w:ascii="Candara" w:hAnsi="Candara"/>
          <w:sz w:val="28"/>
          <w:szCs w:val="28"/>
        </w:rPr>
        <w:t>©</w:t>
      </w:r>
      <w:r>
        <w:rPr>
          <w:rFonts w:ascii="Candara" w:hAnsi="Candara"/>
          <w:sz w:val="28"/>
          <w:szCs w:val="28"/>
        </w:rPr>
        <w:t xml:space="preserve"> </w:t>
      </w:r>
      <w:r w:rsidRPr="001143B8">
        <w:rPr>
          <w:rFonts w:ascii="Candara" w:hAnsi="Candara"/>
          <w:sz w:val="28"/>
          <w:szCs w:val="28"/>
        </w:rPr>
        <w:t>Neil Millar</w:t>
      </w:r>
    </w:p>
    <w:p w14:paraId="083A2368" w14:textId="77777777" w:rsidR="001148E5" w:rsidRDefault="001148E5" w:rsidP="008262B1">
      <w:pPr>
        <w:spacing w:line="360" w:lineRule="auto"/>
        <w:rPr>
          <w:rFonts w:ascii="Candara" w:hAnsi="Candara"/>
          <w:sz w:val="28"/>
          <w:szCs w:val="28"/>
        </w:rPr>
      </w:pPr>
    </w:p>
    <w:p w14:paraId="76DBC2D6" w14:textId="0F0DC299" w:rsidR="008262B1" w:rsidRDefault="00C01C05" w:rsidP="008262B1">
      <w:pPr>
        <w:spacing w:line="360" w:lineRule="auto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T</w:t>
      </w:r>
      <w:r w:rsidR="006642D9">
        <w:rPr>
          <w:rFonts w:ascii="Candara" w:hAnsi="Candara"/>
          <w:sz w:val="28"/>
          <w:szCs w:val="28"/>
        </w:rPr>
        <w:t>oday the Christian liturgical c</w:t>
      </w:r>
      <w:bookmarkStart w:id="0" w:name="_GoBack"/>
      <w:bookmarkEnd w:id="0"/>
      <w:r w:rsidR="006642D9">
        <w:rPr>
          <w:rFonts w:ascii="Candara" w:hAnsi="Candara"/>
          <w:sz w:val="28"/>
          <w:szCs w:val="28"/>
        </w:rPr>
        <w:t>alendar begins again</w:t>
      </w:r>
      <w:r w:rsidR="00EB79A7">
        <w:rPr>
          <w:rFonts w:ascii="Candara" w:hAnsi="Candara"/>
          <w:sz w:val="28"/>
          <w:szCs w:val="28"/>
        </w:rPr>
        <w:t xml:space="preserve"> –</w:t>
      </w:r>
      <w:r w:rsidRPr="00C01C05">
        <w:rPr>
          <w:rFonts w:ascii="Candara" w:hAnsi="Candara"/>
          <w:sz w:val="28"/>
          <w:szCs w:val="28"/>
        </w:rPr>
        <w:t xml:space="preserve"> </w:t>
      </w:r>
      <w:r>
        <w:rPr>
          <w:rFonts w:ascii="Candara" w:hAnsi="Candara"/>
          <w:sz w:val="28"/>
          <w:szCs w:val="28"/>
        </w:rPr>
        <w:t>happy new year</w:t>
      </w:r>
      <w:r w:rsidR="00EB79A7">
        <w:rPr>
          <w:rFonts w:ascii="Candara" w:hAnsi="Candara"/>
          <w:sz w:val="28"/>
          <w:szCs w:val="28"/>
        </w:rPr>
        <w:t>!</w:t>
      </w:r>
      <w:r w:rsidR="006642D9">
        <w:rPr>
          <w:rFonts w:ascii="Candara" w:hAnsi="Candara"/>
          <w:sz w:val="28"/>
          <w:szCs w:val="28"/>
        </w:rPr>
        <w:t xml:space="preserve"> </w:t>
      </w:r>
      <w:r>
        <w:rPr>
          <w:rFonts w:ascii="Candara" w:hAnsi="Candara"/>
          <w:sz w:val="28"/>
          <w:szCs w:val="28"/>
        </w:rPr>
        <w:t xml:space="preserve">It’s </w:t>
      </w:r>
      <w:r w:rsidR="00006C92">
        <w:rPr>
          <w:rFonts w:ascii="Candara" w:hAnsi="Candara"/>
          <w:sz w:val="28"/>
          <w:szCs w:val="28"/>
        </w:rPr>
        <w:t xml:space="preserve">cycle </w:t>
      </w:r>
      <w:r>
        <w:rPr>
          <w:rFonts w:ascii="Candara" w:hAnsi="Candara"/>
          <w:sz w:val="28"/>
          <w:szCs w:val="28"/>
        </w:rPr>
        <w:t xml:space="preserve">C </w:t>
      </w:r>
      <w:r w:rsidR="006642D9">
        <w:rPr>
          <w:rFonts w:ascii="Candara" w:hAnsi="Candara"/>
          <w:sz w:val="28"/>
          <w:szCs w:val="28"/>
        </w:rPr>
        <w:t xml:space="preserve">in the three-year lectionary </w:t>
      </w:r>
      <w:r w:rsidR="00EB79A7">
        <w:rPr>
          <w:rFonts w:ascii="Candara" w:hAnsi="Candara"/>
          <w:sz w:val="28"/>
          <w:szCs w:val="28"/>
        </w:rPr>
        <w:t xml:space="preserve">and </w:t>
      </w:r>
      <w:r w:rsidR="006642D9">
        <w:rPr>
          <w:rFonts w:ascii="Candara" w:hAnsi="Candara"/>
          <w:sz w:val="28"/>
          <w:szCs w:val="28"/>
        </w:rPr>
        <w:t>Luke’s gospel</w:t>
      </w:r>
      <w:r w:rsidR="00EB79A7">
        <w:rPr>
          <w:rFonts w:ascii="Candara" w:hAnsi="Candara"/>
          <w:sz w:val="28"/>
          <w:szCs w:val="28"/>
        </w:rPr>
        <w:t xml:space="preserve"> will be</w:t>
      </w:r>
      <w:r w:rsidR="006642D9">
        <w:rPr>
          <w:rFonts w:ascii="Candara" w:hAnsi="Candara"/>
          <w:sz w:val="28"/>
          <w:szCs w:val="28"/>
        </w:rPr>
        <w:t xml:space="preserve"> a </w:t>
      </w:r>
      <w:r w:rsidR="00EB79A7">
        <w:rPr>
          <w:rFonts w:ascii="Candara" w:hAnsi="Candara"/>
          <w:sz w:val="28"/>
          <w:szCs w:val="28"/>
        </w:rPr>
        <w:t xml:space="preserve">key </w:t>
      </w:r>
      <w:r w:rsidR="006642D9">
        <w:rPr>
          <w:rFonts w:ascii="Candara" w:hAnsi="Candara"/>
          <w:sz w:val="28"/>
          <w:szCs w:val="28"/>
        </w:rPr>
        <w:t>text</w:t>
      </w:r>
      <w:r w:rsidR="00EB79A7">
        <w:rPr>
          <w:rFonts w:ascii="Candara" w:hAnsi="Candara"/>
          <w:sz w:val="28"/>
          <w:szCs w:val="28"/>
        </w:rPr>
        <w:t xml:space="preserve"> throughout the year</w:t>
      </w:r>
      <w:r w:rsidR="006642D9">
        <w:rPr>
          <w:rFonts w:ascii="Candara" w:hAnsi="Candara"/>
          <w:sz w:val="28"/>
          <w:szCs w:val="28"/>
        </w:rPr>
        <w:t xml:space="preserve">. </w:t>
      </w:r>
    </w:p>
    <w:p w14:paraId="2A38B62D" w14:textId="2D4C66F2" w:rsidR="00165B8B" w:rsidRDefault="006642D9" w:rsidP="00EB79A7">
      <w:pPr>
        <w:spacing w:line="360" w:lineRule="auto"/>
        <w:ind w:firstLine="720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Now</w:t>
      </w:r>
      <w:r w:rsidR="00C01C05">
        <w:rPr>
          <w:rFonts w:ascii="Candara" w:hAnsi="Candara"/>
          <w:sz w:val="28"/>
          <w:szCs w:val="28"/>
        </w:rPr>
        <w:t>,</w:t>
      </w:r>
      <w:r>
        <w:rPr>
          <w:rFonts w:ascii="Candara" w:hAnsi="Candara"/>
          <w:sz w:val="28"/>
          <w:szCs w:val="28"/>
        </w:rPr>
        <w:t xml:space="preserve"> you’ve just heard the reading set for today and you’ll notice </w:t>
      </w:r>
      <w:r w:rsidR="00EB79A7">
        <w:rPr>
          <w:rFonts w:ascii="Candara" w:hAnsi="Candara"/>
          <w:sz w:val="28"/>
          <w:szCs w:val="28"/>
        </w:rPr>
        <w:t xml:space="preserve">it wasn’t as chipper as we might expect for </w:t>
      </w:r>
      <w:r w:rsidR="00922B7D">
        <w:rPr>
          <w:rFonts w:ascii="Candara" w:hAnsi="Candara"/>
          <w:sz w:val="28"/>
          <w:szCs w:val="28"/>
        </w:rPr>
        <w:t>a</w:t>
      </w:r>
      <w:r w:rsidR="00EB79A7">
        <w:rPr>
          <w:rFonts w:ascii="Candara" w:hAnsi="Candara"/>
          <w:sz w:val="28"/>
          <w:szCs w:val="28"/>
        </w:rPr>
        <w:t xml:space="preserve"> first reading of the year. What we get</w:t>
      </w:r>
      <w:r w:rsidR="00006C92">
        <w:rPr>
          <w:rFonts w:ascii="Candara" w:hAnsi="Candara"/>
          <w:sz w:val="28"/>
          <w:szCs w:val="28"/>
        </w:rPr>
        <w:t xml:space="preserve"> in fact</w:t>
      </w:r>
      <w:r>
        <w:rPr>
          <w:rFonts w:ascii="Candara" w:hAnsi="Candara"/>
          <w:sz w:val="28"/>
          <w:szCs w:val="28"/>
        </w:rPr>
        <w:t xml:space="preserve"> is a rather sombre warning</w:t>
      </w:r>
      <w:r w:rsidR="00EB79A7">
        <w:rPr>
          <w:rFonts w:ascii="Candara" w:hAnsi="Candara"/>
          <w:sz w:val="28"/>
          <w:szCs w:val="28"/>
        </w:rPr>
        <w:t>:</w:t>
      </w:r>
      <w:r w:rsidR="00265DCA">
        <w:rPr>
          <w:rFonts w:ascii="Candara" w:hAnsi="Candara"/>
          <w:sz w:val="28"/>
          <w:szCs w:val="28"/>
        </w:rPr>
        <w:t xml:space="preserve"> </w:t>
      </w:r>
      <w:r w:rsidR="00265DCA" w:rsidRPr="00265DCA">
        <w:rPr>
          <w:rFonts w:ascii="Candara" w:hAnsi="Candara"/>
          <w:i/>
          <w:sz w:val="28"/>
          <w:szCs w:val="28"/>
        </w:rPr>
        <w:t>‘</w:t>
      </w:r>
      <w:r w:rsidR="00265DCA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There will be signs in the sun, the moon, and the stars</w:t>
      </w:r>
      <w:r w:rsidR="00EB79A7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’, </w:t>
      </w:r>
      <w:r w:rsidR="00EB79A7" w:rsidRPr="00EB79A7">
        <w:rPr>
          <w:rFonts w:ascii="Candara" w:eastAsia="Times New Roman" w:hAnsi="Candara" w:cs="Times New Roman"/>
          <w:color w:val="010000"/>
          <w:sz w:val="28"/>
          <w:szCs w:val="28"/>
        </w:rPr>
        <w:t>Jesus says</w:t>
      </w:r>
      <w:r w:rsidR="00EB79A7">
        <w:rPr>
          <w:rFonts w:ascii="Candara" w:eastAsia="Times New Roman" w:hAnsi="Candara" w:cs="Times New Roman"/>
          <w:i/>
          <w:color w:val="010000"/>
          <w:sz w:val="28"/>
          <w:szCs w:val="28"/>
        </w:rPr>
        <w:t>,</w:t>
      </w:r>
      <w:r w:rsidR="00265DCA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 </w:t>
      </w:r>
      <w:r w:rsidR="00EB79A7">
        <w:rPr>
          <w:rFonts w:ascii="Candara" w:eastAsia="Times New Roman" w:hAnsi="Candara" w:cs="Times New Roman"/>
          <w:i/>
          <w:color w:val="010000"/>
          <w:sz w:val="28"/>
          <w:szCs w:val="28"/>
        </w:rPr>
        <w:t>‘</w:t>
      </w:r>
      <w:r w:rsidR="00265DCA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and on the earth distress among nations confused by the roaring of the sea and the waves</w:t>
      </w:r>
      <w:r w:rsidR="00EB79A7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. </w:t>
      </w:r>
      <w:r w:rsidR="00265DCA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People will faint from fear and foreboding of what is coming upon the world, for the powers of the heavens will be shaken</w:t>
      </w:r>
      <w:r w:rsidR="00265DCA" w:rsidRPr="00265DCA">
        <w:rPr>
          <w:rFonts w:ascii="Candara" w:eastAsia="Times New Roman" w:hAnsi="Candara" w:cs="Times New Roman"/>
          <w:i/>
          <w:color w:val="010000"/>
          <w:sz w:val="28"/>
          <w:szCs w:val="28"/>
        </w:rPr>
        <w:t>’</w:t>
      </w:r>
      <w:r w:rsidR="001148E5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 </w:t>
      </w:r>
      <w:r w:rsidR="001148E5" w:rsidRPr="001148E5">
        <w:rPr>
          <w:rFonts w:ascii="Candara" w:eastAsia="Times New Roman" w:hAnsi="Candara" w:cs="Times New Roman"/>
          <w:color w:val="010000"/>
          <w:sz w:val="28"/>
          <w:szCs w:val="28"/>
        </w:rPr>
        <w:t>(2</w:t>
      </w:r>
      <w:r w:rsidR="00EB79A7">
        <w:rPr>
          <w:rFonts w:ascii="Candara" w:eastAsia="Times New Roman" w:hAnsi="Candara" w:cs="Times New Roman"/>
          <w:color w:val="010000"/>
          <w:sz w:val="28"/>
          <w:szCs w:val="28"/>
        </w:rPr>
        <w:t>5-</w:t>
      </w:r>
      <w:r w:rsidR="001148E5" w:rsidRPr="001148E5">
        <w:rPr>
          <w:rFonts w:ascii="Candara" w:eastAsia="Times New Roman" w:hAnsi="Candara" w:cs="Times New Roman"/>
          <w:color w:val="010000"/>
          <w:sz w:val="28"/>
          <w:szCs w:val="28"/>
        </w:rPr>
        <w:t>6).</w:t>
      </w:r>
      <w:r w:rsidR="00EB79A7">
        <w:rPr>
          <w:rFonts w:ascii="Candara" w:hAnsi="Candara"/>
          <w:sz w:val="28"/>
          <w:szCs w:val="28"/>
        </w:rPr>
        <w:t xml:space="preserve"> </w:t>
      </w:r>
      <w:r w:rsidR="00EB79A7">
        <w:rPr>
          <w:rFonts w:ascii="Candara" w:eastAsia="Times New Roman" w:hAnsi="Candara" w:cs="Times New Roman"/>
          <w:color w:val="010000"/>
          <w:sz w:val="28"/>
          <w:szCs w:val="28"/>
        </w:rPr>
        <w:t>H</w:t>
      </w:r>
      <w:r w:rsidR="00265DCA">
        <w:rPr>
          <w:rFonts w:ascii="Candara" w:eastAsia="Times New Roman" w:hAnsi="Candara" w:cs="Times New Roman"/>
          <w:color w:val="010000"/>
          <w:sz w:val="28"/>
          <w:szCs w:val="28"/>
        </w:rPr>
        <w:t xml:space="preserve">ardly your typical new year’s </w:t>
      </w:r>
      <w:r w:rsidR="00EB79A7">
        <w:rPr>
          <w:rFonts w:ascii="Candara" w:eastAsia="Times New Roman" w:hAnsi="Candara" w:cs="Times New Roman"/>
          <w:color w:val="010000"/>
          <w:sz w:val="28"/>
          <w:szCs w:val="28"/>
        </w:rPr>
        <w:t>greeting; t</w:t>
      </w:r>
      <w:r w:rsidR="008262B1">
        <w:rPr>
          <w:rFonts w:ascii="Candara" w:eastAsia="Times New Roman" w:hAnsi="Candara" w:cs="Times New Roman"/>
          <w:color w:val="010000"/>
          <w:sz w:val="28"/>
          <w:szCs w:val="28"/>
        </w:rPr>
        <w:t xml:space="preserve">here’s no cork popping </w:t>
      </w:r>
      <w:r w:rsidR="00922B7D">
        <w:rPr>
          <w:rFonts w:ascii="Candara" w:eastAsia="Times New Roman" w:hAnsi="Candara" w:cs="Times New Roman"/>
          <w:color w:val="010000"/>
          <w:sz w:val="28"/>
          <w:szCs w:val="28"/>
        </w:rPr>
        <w:t>or neighbour hugging in this text</w:t>
      </w:r>
      <w:r w:rsidR="00EB79A7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922B7D">
        <w:rPr>
          <w:rFonts w:ascii="Candara" w:eastAsia="Times New Roman" w:hAnsi="Candara" w:cs="Times New Roman"/>
          <w:color w:val="010000"/>
          <w:sz w:val="28"/>
          <w:szCs w:val="28"/>
        </w:rPr>
        <w:t>I</w:t>
      </w:r>
      <w:r w:rsidR="00265DCA">
        <w:rPr>
          <w:rFonts w:ascii="Candara" w:eastAsia="Times New Roman" w:hAnsi="Candara" w:cs="Times New Roman"/>
          <w:color w:val="010000"/>
          <w:sz w:val="28"/>
          <w:szCs w:val="28"/>
        </w:rPr>
        <w:t xml:space="preserve">t’s more </w:t>
      </w:r>
      <w:r w:rsidR="00922B7D">
        <w:rPr>
          <w:rFonts w:ascii="Candara" w:eastAsia="Times New Roman" w:hAnsi="Candara" w:cs="Times New Roman"/>
          <w:color w:val="010000"/>
          <w:sz w:val="28"/>
          <w:szCs w:val="28"/>
        </w:rPr>
        <w:t>like what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265DCA">
        <w:rPr>
          <w:rFonts w:ascii="Candara" w:eastAsia="Times New Roman" w:hAnsi="Candara" w:cs="Times New Roman"/>
          <w:color w:val="010000"/>
          <w:sz w:val="28"/>
          <w:szCs w:val="28"/>
        </w:rPr>
        <w:t xml:space="preserve">you’d 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 xml:space="preserve">expect </w:t>
      </w:r>
      <w:r w:rsidR="00265DCA">
        <w:rPr>
          <w:rFonts w:ascii="Candara" w:eastAsia="Times New Roman" w:hAnsi="Candara" w:cs="Times New Roman"/>
          <w:color w:val="010000"/>
          <w:sz w:val="28"/>
          <w:szCs w:val="28"/>
        </w:rPr>
        <w:t>from a</w:t>
      </w:r>
      <w:r w:rsidR="008262B1">
        <w:rPr>
          <w:rFonts w:ascii="Candara" w:eastAsia="Times New Roman" w:hAnsi="Candara" w:cs="Times New Roman"/>
          <w:color w:val="010000"/>
          <w:sz w:val="28"/>
          <w:szCs w:val="28"/>
        </w:rPr>
        <w:t xml:space="preserve">n </w:t>
      </w:r>
      <w:r w:rsidR="00265DCA">
        <w:rPr>
          <w:rFonts w:ascii="Candara" w:eastAsia="Times New Roman" w:hAnsi="Candara" w:cs="Times New Roman"/>
          <w:color w:val="010000"/>
          <w:sz w:val="28"/>
          <w:szCs w:val="28"/>
        </w:rPr>
        <w:t xml:space="preserve">earnest street-preacher warning </w:t>
      </w:r>
      <w:r w:rsidR="008262B1">
        <w:rPr>
          <w:rFonts w:ascii="Candara" w:eastAsia="Times New Roman" w:hAnsi="Candara" w:cs="Times New Roman"/>
          <w:color w:val="010000"/>
          <w:sz w:val="28"/>
          <w:szCs w:val="28"/>
        </w:rPr>
        <w:t xml:space="preserve">happy revellers </w:t>
      </w:r>
      <w:r w:rsidR="00265DCA">
        <w:rPr>
          <w:rFonts w:ascii="Candara" w:eastAsia="Times New Roman" w:hAnsi="Candara" w:cs="Times New Roman"/>
          <w:color w:val="010000"/>
          <w:sz w:val="28"/>
          <w:szCs w:val="28"/>
        </w:rPr>
        <w:t xml:space="preserve">that </w:t>
      </w:r>
      <w:r w:rsidR="008262B1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end is 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>nigh, and t</w:t>
      </w:r>
      <w:r w:rsidR="00922B7D">
        <w:rPr>
          <w:rFonts w:ascii="Candara" w:eastAsia="Times New Roman" w:hAnsi="Candara" w:cs="Times New Roman"/>
          <w:color w:val="010000"/>
          <w:sz w:val="28"/>
          <w:szCs w:val="28"/>
        </w:rPr>
        <w:t>hat t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>hey need to repent – now!!</w:t>
      </w:r>
      <w:r w:rsidR="008262B1">
        <w:rPr>
          <w:rFonts w:ascii="Candara" w:hAnsi="Candara"/>
          <w:sz w:val="28"/>
          <w:szCs w:val="28"/>
        </w:rPr>
        <w:t xml:space="preserve"> So, what are we to make</w:t>
      </w:r>
      <w:r w:rsidR="00006C92">
        <w:rPr>
          <w:rFonts w:ascii="Candara" w:hAnsi="Candara"/>
          <w:sz w:val="28"/>
          <w:szCs w:val="28"/>
        </w:rPr>
        <w:t xml:space="preserve"> of</w:t>
      </w:r>
      <w:r w:rsidR="008262B1">
        <w:rPr>
          <w:rFonts w:ascii="Candara" w:hAnsi="Candara"/>
          <w:sz w:val="28"/>
          <w:szCs w:val="28"/>
        </w:rPr>
        <w:t xml:space="preserve"> these words? </w:t>
      </w:r>
      <w:r w:rsidR="001148E5">
        <w:rPr>
          <w:rFonts w:ascii="Candara" w:hAnsi="Candara"/>
          <w:sz w:val="28"/>
          <w:szCs w:val="28"/>
        </w:rPr>
        <w:t xml:space="preserve">Why </w:t>
      </w:r>
      <w:r w:rsidR="005F3B43">
        <w:rPr>
          <w:rFonts w:ascii="Candara" w:hAnsi="Candara"/>
          <w:sz w:val="28"/>
          <w:szCs w:val="28"/>
        </w:rPr>
        <w:t xml:space="preserve">are </w:t>
      </w:r>
      <w:r w:rsidR="001148E5">
        <w:rPr>
          <w:rFonts w:ascii="Candara" w:hAnsi="Candara"/>
          <w:sz w:val="28"/>
          <w:szCs w:val="28"/>
        </w:rPr>
        <w:t>text</w:t>
      </w:r>
      <w:r w:rsidR="005F3B43">
        <w:rPr>
          <w:rFonts w:ascii="Candara" w:hAnsi="Candara"/>
          <w:sz w:val="28"/>
          <w:szCs w:val="28"/>
        </w:rPr>
        <w:t>s</w:t>
      </w:r>
      <w:r w:rsidR="001148E5">
        <w:rPr>
          <w:rFonts w:ascii="Candara" w:hAnsi="Candara"/>
          <w:sz w:val="28"/>
          <w:szCs w:val="28"/>
        </w:rPr>
        <w:t xml:space="preserve"> like th</w:t>
      </w:r>
      <w:r w:rsidR="00CB18C0">
        <w:rPr>
          <w:rFonts w:ascii="Candara" w:hAnsi="Candara"/>
          <w:sz w:val="28"/>
          <w:szCs w:val="28"/>
        </w:rPr>
        <w:t xml:space="preserve">is </w:t>
      </w:r>
      <w:r w:rsidR="001148E5">
        <w:rPr>
          <w:rFonts w:ascii="Candara" w:hAnsi="Candara"/>
          <w:sz w:val="28"/>
          <w:szCs w:val="28"/>
        </w:rPr>
        <w:t xml:space="preserve">set for Advent, </w:t>
      </w:r>
      <w:r w:rsidR="00FD3B7B">
        <w:rPr>
          <w:rFonts w:ascii="Candara" w:hAnsi="Candara"/>
          <w:sz w:val="28"/>
          <w:szCs w:val="28"/>
        </w:rPr>
        <w:t xml:space="preserve">and </w:t>
      </w:r>
      <w:r w:rsidR="001148E5">
        <w:rPr>
          <w:rFonts w:ascii="Candara" w:hAnsi="Candara"/>
          <w:sz w:val="28"/>
          <w:szCs w:val="28"/>
        </w:rPr>
        <w:t>h</w:t>
      </w:r>
      <w:r w:rsidR="008262B1">
        <w:rPr>
          <w:rFonts w:ascii="Candara" w:hAnsi="Candara"/>
          <w:sz w:val="28"/>
          <w:szCs w:val="28"/>
        </w:rPr>
        <w:t>ow are we to hear them?</w:t>
      </w:r>
    </w:p>
    <w:p w14:paraId="56C283FC" w14:textId="61372913" w:rsidR="00EA1A31" w:rsidRDefault="00165B8B" w:rsidP="007D3CC7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hAnsi="Candara"/>
          <w:sz w:val="28"/>
          <w:szCs w:val="28"/>
        </w:rPr>
        <w:t>A</w:t>
      </w:r>
      <w:r w:rsidR="001148E5">
        <w:rPr>
          <w:rFonts w:ascii="Candara" w:hAnsi="Candara"/>
          <w:sz w:val="28"/>
          <w:szCs w:val="28"/>
        </w:rPr>
        <w:t xml:space="preserve">ccording to Jesus </w:t>
      </w:r>
      <w:r w:rsidR="005F3B43">
        <w:rPr>
          <w:rFonts w:ascii="Candara" w:hAnsi="Candara"/>
          <w:sz w:val="28"/>
          <w:szCs w:val="28"/>
        </w:rPr>
        <w:t>(</w:t>
      </w:r>
      <w:r w:rsidR="001148E5">
        <w:rPr>
          <w:rFonts w:ascii="Candara" w:hAnsi="Candara"/>
          <w:sz w:val="28"/>
          <w:szCs w:val="28"/>
        </w:rPr>
        <w:t xml:space="preserve">in the </w:t>
      </w:r>
      <w:r w:rsidR="00006C92">
        <w:rPr>
          <w:rFonts w:ascii="Candara" w:hAnsi="Candara"/>
          <w:sz w:val="28"/>
          <w:szCs w:val="28"/>
        </w:rPr>
        <w:t>passage</w:t>
      </w:r>
      <w:r w:rsidR="001148E5">
        <w:rPr>
          <w:rFonts w:ascii="Candara" w:hAnsi="Candara"/>
          <w:sz w:val="28"/>
          <w:szCs w:val="28"/>
        </w:rPr>
        <w:t xml:space="preserve"> itself</w:t>
      </w:r>
      <w:r w:rsidR="005F3B43">
        <w:rPr>
          <w:rFonts w:ascii="Candara" w:hAnsi="Candara"/>
          <w:sz w:val="28"/>
          <w:szCs w:val="28"/>
        </w:rPr>
        <w:t>)</w:t>
      </w:r>
      <w:r w:rsidR="001148E5">
        <w:rPr>
          <w:rFonts w:ascii="Candara" w:hAnsi="Candara"/>
          <w:sz w:val="28"/>
          <w:szCs w:val="28"/>
        </w:rPr>
        <w:t xml:space="preserve">, these </w:t>
      </w:r>
      <w:r w:rsidR="005F3B43">
        <w:rPr>
          <w:rFonts w:ascii="Candara" w:hAnsi="Candara"/>
          <w:sz w:val="28"/>
          <w:szCs w:val="28"/>
        </w:rPr>
        <w:t>things are shared to engender hope</w:t>
      </w:r>
      <w:r w:rsidR="001148E5">
        <w:rPr>
          <w:rFonts w:ascii="Candara" w:hAnsi="Candara"/>
          <w:sz w:val="28"/>
          <w:szCs w:val="28"/>
        </w:rPr>
        <w:t xml:space="preserve">. </w:t>
      </w:r>
      <w:r w:rsidR="001148E5" w:rsidRPr="001148E5">
        <w:rPr>
          <w:rFonts w:ascii="Candara" w:hAnsi="Candara"/>
          <w:i/>
          <w:sz w:val="28"/>
          <w:szCs w:val="28"/>
        </w:rPr>
        <w:t>‘</w:t>
      </w:r>
      <w:r w:rsidR="001148E5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Now when these things begin to take place</w:t>
      </w:r>
      <w:r w:rsidR="005F3B43">
        <w:rPr>
          <w:rFonts w:ascii="Candara" w:eastAsia="Times New Roman" w:hAnsi="Candara" w:cs="Times New Roman"/>
          <w:i/>
          <w:color w:val="010000"/>
          <w:sz w:val="28"/>
          <w:szCs w:val="28"/>
        </w:rPr>
        <w:t>’</w:t>
      </w:r>
      <w:r w:rsidR="001148E5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, 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>he says, ‘</w:t>
      </w:r>
      <w:r w:rsidR="001148E5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stand up and raise your heads, because your redemption is drawing near</w:t>
      </w:r>
      <w:r w:rsidR="001148E5" w:rsidRPr="001148E5">
        <w:rPr>
          <w:rFonts w:ascii="Candara" w:eastAsia="Times New Roman" w:hAnsi="Candara" w:cs="Times New Roman"/>
          <w:i/>
          <w:color w:val="010000"/>
          <w:sz w:val="28"/>
          <w:szCs w:val="28"/>
        </w:rPr>
        <w:t>’</w:t>
      </w:r>
      <w:r w:rsidR="001148E5">
        <w:rPr>
          <w:rFonts w:ascii="Candara" w:eastAsia="Times New Roman" w:hAnsi="Candara" w:cs="Times New Roman"/>
          <w:color w:val="010000"/>
          <w:sz w:val="28"/>
          <w:szCs w:val="28"/>
        </w:rPr>
        <w:t xml:space="preserve"> (28). And again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 xml:space="preserve"> in v</w:t>
      </w:r>
      <w:r w:rsidR="00F930D6">
        <w:rPr>
          <w:rFonts w:ascii="Candara" w:eastAsia="Times New Roman" w:hAnsi="Candara" w:cs="Times New Roman"/>
          <w:color w:val="010000"/>
          <w:sz w:val="28"/>
          <w:szCs w:val="28"/>
        </w:rPr>
        <w:t xml:space="preserve">erse 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>31</w:t>
      </w:r>
      <w:r w:rsidR="001148E5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1148E5" w:rsidRPr="001148E5">
        <w:rPr>
          <w:rFonts w:ascii="Candara" w:eastAsia="Times New Roman" w:hAnsi="Candara" w:cs="Times New Roman"/>
          <w:i/>
          <w:color w:val="010000"/>
          <w:sz w:val="28"/>
          <w:szCs w:val="28"/>
        </w:rPr>
        <w:t>‘</w:t>
      </w:r>
      <w:r w:rsidR="001148E5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when you see these things taking place, you know that the kingdom of God is near</w:t>
      </w:r>
      <w:r w:rsidR="001148E5" w:rsidRPr="001148E5">
        <w:rPr>
          <w:rFonts w:ascii="Candara" w:eastAsia="Times New Roman" w:hAnsi="Candara" w:cs="Times New Roman"/>
          <w:i/>
          <w:color w:val="010000"/>
          <w:sz w:val="28"/>
          <w:szCs w:val="28"/>
        </w:rPr>
        <w:t>’</w:t>
      </w:r>
      <w:r w:rsidR="001148E5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EA1A31">
        <w:rPr>
          <w:rFonts w:ascii="Candara" w:eastAsia="Times New Roman" w:hAnsi="Candara" w:cs="Times New Roman"/>
          <w:color w:val="010000"/>
          <w:sz w:val="28"/>
          <w:szCs w:val="28"/>
        </w:rPr>
        <w:t>That sounds positive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, but </w:t>
      </w:r>
      <w:r w:rsidR="00EA1A31">
        <w:rPr>
          <w:rFonts w:ascii="Candara" w:eastAsia="Times New Roman" w:hAnsi="Candara" w:cs="Times New Roman"/>
          <w:color w:val="010000"/>
          <w:sz w:val="28"/>
          <w:szCs w:val="28"/>
        </w:rPr>
        <w:t xml:space="preserve">in the context of </w:t>
      </w:r>
      <w:r w:rsidR="00EA1A31" w:rsidRPr="00EA1A31">
        <w:rPr>
          <w:rFonts w:ascii="Candara" w:eastAsia="Times New Roman" w:hAnsi="Candara" w:cs="Times New Roman"/>
          <w:i/>
          <w:color w:val="010000"/>
          <w:sz w:val="28"/>
          <w:szCs w:val="28"/>
        </w:rPr>
        <w:t>everything else</w:t>
      </w:r>
      <w:r w:rsidR="00EA1A31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it’s not </w:t>
      </w:r>
      <w:r w:rsidR="00EA1A31">
        <w:rPr>
          <w:rFonts w:ascii="Candara" w:eastAsia="Times New Roman" w:hAnsi="Candara" w:cs="Times New Roman"/>
          <w:color w:val="010000"/>
          <w:sz w:val="28"/>
          <w:szCs w:val="28"/>
        </w:rPr>
        <w:t>totally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reassuring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No wonder we</w:t>
      </w:r>
      <w:r w:rsidR="00EA1A31">
        <w:rPr>
          <w:rFonts w:ascii="Candara" w:eastAsia="Times New Roman" w:hAnsi="Candara" w:cs="Times New Roman"/>
          <w:color w:val="010000"/>
          <w:sz w:val="28"/>
          <w:szCs w:val="28"/>
        </w:rPr>
        <w:t xml:space="preserve"> find these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passages disconcerting. Yes, </w:t>
      </w:r>
      <w:r w:rsidR="00EA1A31">
        <w:rPr>
          <w:rFonts w:ascii="Candara" w:eastAsia="Times New Roman" w:hAnsi="Candara" w:cs="Times New Roman"/>
          <w:color w:val="010000"/>
          <w:sz w:val="28"/>
          <w:szCs w:val="28"/>
        </w:rPr>
        <w:t>there’s talk of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 xml:space="preserve"> redemption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, but in this picture</w:t>
      </w:r>
      <w:r w:rsidR="005F3B43">
        <w:rPr>
          <w:rFonts w:ascii="Candara" w:eastAsia="Times New Roman" w:hAnsi="Candara" w:cs="Times New Roman"/>
          <w:color w:val="010000"/>
          <w:sz w:val="28"/>
          <w:szCs w:val="28"/>
        </w:rPr>
        <w:t>,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things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 xml:space="preserve">seem to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get a lot worse before they get better</w:t>
      </w:r>
      <w:r w:rsidR="00EA1A31">
        <w:rPr>
          <w:rFonts w:ascii="Candara" w:eastAsia="Times New Roman" w:hAnsi="Candara" w:cs="Times New Roman"/>
          <w:color w:val="010000"/>
          <w:sz w:val="28"/>
          <w:szCs w:val="28"/>
        </w:rPr>
        <w:t>!</w:t>
      </w:r>
    </w:p>
    <w:p w14:paraId="5AEFD865" w14:textId="0B250EF8" w:rsidR="009F504B" w:rsidRDefault="00EA1A31" w:rsidP="00EA1A31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lastRenderedPageBreak/>
        <w:t>Well</w:t>
      </w:r>
      <w:r w:rsidR="00CB18C0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FC0F4D">
        <w:rPr>
          <w:rFonts w:ascii="Candara" w:eastAsia="Times New Roman" w:hAnsi="Candara" w:cs="Times New Roman"/>
          <w:color w:val="010000"/>
          <w:sz w:val="28"/>
          <w:szCs w:val="28"/>
        </w:rPr>
        <w:t xml:space="preserve">a couple of comments </w:t>
      </w:r>
      <w:r w:rsidR="00CB18C0">
        <w:rPr>
          <w:rFonts w:ascii="Candara" w:eastAsia="Times New Roman" w:hAnsi="Candara" w:cs="Times New Roman"/>
          <w:color w:val="010000"/>
          <w:sz w:val="28"/>
          <w:szCs w:val="28"/>
        </w:rPr>
        <w:t xml:space="preserve">that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may help</w:t>
      </w:r>
      <w:r w:rsidR="00CB18C0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FC0F4D">
        <w:rPr>
          <w:rFonts w:ascii="Candara" w:eastAsia="Times New Roman" w:hAnsi="Candara" w:cs="Times New Roman"/>
          <w:color w:val="010000"/>
          <w:sz w:val="28"/>
          <w:szCs w:val="28"/>
        </w:rPr>
        <w:t>A</w:t>
      </w:r>
      <w:r w:rsidR="00CB18C0">
        <w:rPr>
          <w:rFonts w:ascii="Candara" w:eastAsia="Times New Roman" w:hAnsi="Candara" w:cs="Times New Roman"/>
          <w:color w:val="010000"/>
          <w:sz w:val="28"/>
          <w:szCs w:val="28"/>
        </w:rPr>
        <w:t xml:space="preserve"> word about </w:t>
      </w:r>
      <w:r w:rsidR="00020776">
        <w:rPr>
          <w:rFonts w:ascii="Candara" w:eastAsia="Times New Roman" w:hAnsi="Candara" w:cs="Times New Roman"/>
          <w:color w:val="010000"/>
          <w:sz w:val="28"/>
          <w:szCs w:val="28"/>
        </w:rPr>
        <w:t>content</w:t>
      </w:r>
      <w:r w:rsidR="00FC0F4D">
        <w:rPr>
          <w:rFonts w:ascii="Candara" w:eastAsia="Times New Roman" w:hAnsi="Candara" w:cs="Times New Roman"/>
          <w:color w:val="010000"/>
          <w:sz w:val="28"/>
          <w:szCs w:val="28"/>
        </w:rPr>
        <w:t xml:space="preserve"> and style</w:t>
      </w:r>
      <w:r w:rsidR="00CB18C0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020776">
        <w:rPr>
          <w:rFonts w:ascii="Candara" w:eastAsia="Times New Roman" w:hAnsi="Candara" w:cs="Times New Roman"/>
          <w:color w:val="010000"/>
          <w:sz w:val="28"/>
          <w:szCs w:val="28"/>
        </w:rPr>
        <w:t>Th</w:t>
      </w:r>
      <w:r w:rsidR="00D440C5">
        <w:rPr>
          <w:rFonts w:ascii="Candara" w:eastAsia="Times New Roman" w:hAnsi="Candara" w:cs="Times New Roman"/>
          <w:color w:val="010000"/>
          <w:sz w:val="28"/>
          <w:szCs w:val="28"/>
        </w:rPr>
        <w:t>e passage we’re reading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includes what is commonly called</w:t>
      </w:r>
      <w:r w:rsidR="00D440C5">
        <w:rPr>
          <w:rFonts w:ascii="Candara" w:eastAsia="Times New Roman" w:hAnsi="Candara" w:cs="Times New Roman"/>
          <w:color w:val="010000"/>
          <w:sz w:val="28"/>
          <w:szCs w:val="28"/>
        </w:rPr>
        <w:t xml:space="preserve"> ‘</w:t>
      </w:r>
      <w:r w:rsidR="00020776">
        <w:rPr>
          <w:rFonts w:ascii="Candara" w:eastAsia="Times New Roman" w:hAnsi="Candara" w:cs="Times New Roman"/>
          <w:color w:val="010000"/>
          <w:sz w:val="28"/>
          <w:szCs w:val="28"/>
        </w:rPr>
        <w:t>apocalyptic</w:t>
      </w:r>
      <w:r w:rsidR="00D440C5">
        <w:rPr>
          <w:rFonts w:ascii="Candara" w:eastAsia="Times New Roman" w:hAnsi="Candara" w:cs="Times New Roman"/>
          <w:color w:val="010000"/>
          <w:sz w:val="28"/>
          <w:szCs w:val="28"/>
        </w:rPr>
        <w:t>’</w:t>
      </w:r>
      <w:r w:rsidR="00020776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language –</w:t>
      </w:r>
      <w:r w:rsidR="00CE2EA1">
        <w:rPr>
          <w:rFonts w:ascii="Candara" w:eastAsia="Times New Roman" w:hAnsi="Candara" w:cs="Times New Roman"/>
          <w:color w:val="010000"/>
          <w:sz w:val="28"/>
          <w:szCs w:val="28"/>
        </w:rPr>
        <w:t xml:space="preserve"> a literary genre common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in texts written </w:t>
      </w:r>
      <w:r w:rsidR="00CE2EA1">
        <w:rPr>
          <w:rFonts w:ascii="Candara" w:eastAsia="Times New Roman" w:hAnsi="Candara" w:cs="Times New Roman"/>
          <w:color w:val="010000"/>
          <w:sz w:val="28"/>
          <w:szCs w:val="28"/>
        </w:rPr>
        <w:t xml:space="preserve">during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this period. Other</w:t>
      </w:r>
      <w:r w:rsidR="00CE2EA1">
        <w:rPr>
          <w:rFonts w:ascii="Candara" w:eastAsia="Times New Roman" w:hAnsi="Candara" w:cs="Times New Roman"/>
          <w:color w:val="010000"/>
          <w:sz w:val="28"/>
          <w:szCs w:val="28"/>
        </w:rPr>
        <w:t xml:space="preserve"> examples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of apocalyptic language</w:t>
      </w:r>
      <w:r w:rsidR="00CE2EA1">
        <w:rPr>
          <w:rFonts w:ascii="Candara" w:eastAsia="Times New Roman" w:hAnsi="Candara" w:cs="Times New Roman"/>
          <w:color w:val="010000"/>
          <w:sz w:val="28"/>
          <w:szCs w:val="28"/>
        </w:rPr>
        <w:t xml:space="preserve"> in scripture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include </w:t>
      </w:r>
      <w:r w:rsidR="00CE2EA1">
        <w:rPr>
          <w:rFonts w:ascii="Candara" w:eastAsia="Times New Roman" w:hAnsi="Candara" w:cs="Times New Roman"/>
          <w:color w:val="010000"/>
          <w:sz w:val="28"/>
          <w:szCs w:val="28"/>
        </w:rPr>
        <w:t>the book of Revelation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and parts of the latter prophets</w:t>
      </w:r>
      <w:r w:rsidR="00CE2EA1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You may have struggled with those too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</w:p>
    <w:p w14:paraId="6D7EBCC7" w14:textId="6B3AC4D0" w:rsidR="003738ED" w:rsidRDefault="00CE2EA1" w:rsidP="00EA1A31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The word 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 xml:space="preserve">apocalyptic comes </w:t>
      </w:r>
      <w:r w:rsidR="009F504B" w:rsidRPr="009F504B">
        <w:rPr>
          <w:rFonts w:ascii="Candara" w:eastAsia="Times New Roman" w:hAnsi="Candara" w:cs="Times New Roman"/>
          <w:color w:val="010000"/>
          <w:sz w:val="28"/>
          <w:szCs w:val="28"/>
        </w:rPr>
        <w:t>from Greek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proofErr w:type="spellStart"/>
      <w:r w:rsidR="009F504B" w:rsidRPr="009F504B">
        <w:rPr>
          <w:rFonts w:ascii="Candara" w:eastAsia="Times New Roman" w:hAnsi="Candara" w:cs="Times New Roman"/>
          <w:i/>
          <w:color w:val="010000"/>
          <w:sz w:val="28"/>
          <w:szCs w:val="28"/>
        </w:rPr>
        <w:t>apokaluptikos</w:t>
      </w:r>
      <w:proofErr w:type="spellEnd"/>
      <w:r w:rsidRPr="009F504B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mean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>ing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‘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>to uncover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’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or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‘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>reveal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’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>. T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hese texts 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 xml:space="preserve">are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intend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>ed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to 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>disclose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the meaning of 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>historical events,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>but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they do it </w:t>
      </w:r>
      <w:r w:rsidR="00F930D6">
        <w:rPr>
          <w:rFonts w:ascii="Candara" w:eastAsia="Times New Roman" w:hAnsi="Candara" w:cs="Times New Roman"/>
          <w:color w:val="010000"/>
          <w:sz w:val="28"/>
          <w:szCs w:val="28"/>
        </w:rPr>
        <w:t xml:space="preserve">subversively, symbolically, representationally by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using 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>colour</w:t>
      </w:r>
      <w:r w:rsidR="00006E2E">
        <w:rPr>
          <w:rFonts w:ascii="Candara" w:eastAsia="Times New Roman" w:hAnsi="Candara" w:cs="Times New Roman"/>
          <w:color w:val="010000"/>
          <w:sz w:val="28"/>
          <w:szCs w:val="28"/>
        </w:rPr>
        <w:t>ful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006E2E">
        <w:rPr>
          <w:rFonts w:ascii="Candara" w:eastAsia="Times New Roman" w:hAnsi="Candara" w:cs="Times New Roman"/>
          <w:color w:val="010000"/>
          <w:sz w:val="28"/>
          <w:szCs w:val="28"/>
        </w:rPr>
        <w:t>cosmic</w:t>
      </w:r>
      <w:r w:rsidR="00F930D6">
        <w:rPr>
          <w:rFonts w:ascii="Candara" w:eastAsia="Times New Roman" w:hAnsi="Candara" w:cs="Times New Roman"/>
          <w:color w:val="010000"/>
          <w:sz w:val="28"/>
          <w:szCs w:val="28"/>
        </w:rPr>
        <w:t xml:space="preserve"> and other-worldly</w:t>
      </w:r>
      <w:r w:rsidR="00006E2E">
        <w:rPr>
          <w:rFonts w:ascii="Candara" w:eastAsia="Times New Roman" w:hAnsi="Candara" w:cs="Times New Roman"/>
          <w:color w:val="010000"/>
          <w:sz w:val="28"/>
          <w:szCs w:val="28"/>
        </w:rPr>
        <w:t xml:space="preserve"> imagery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 xml:space="preserve">. The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language</w:t>
      </w:r>
      <w:r w:rsidR="00006E2E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>in these te</w:t>
      </w:r>
      <w:r w:rsidR="00006E2E">
        <w:rPr>
          <w:rFonts w:ascii="Candara" w:eastAsia="Times New Roman" w:hAnsi="Candara" w:cs="Times New Roman"/>
          <w:color w:val="010000"/>
          <w:sz w:val="28"/>
          <w:szCs w:val="28"/>
        </w:rPr>
        <w:t>x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 xml:space="preserve">ts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is</w:t>
      </w:r>
      <w:r w:rsidR="00006E2E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>dramatic and</w:t>
      </w:r>
      <w:r w:rsidR="00006E2E">
        <w:rPr>
          <w:rFonts w:ascii="Candara" w:eastAsia="Times New Roman" w:hAnsi="Candara" w:cs="Times New Roman"/>
          <w:color w:val="010000"/>
          <w:sz w:val="28"/>
          <w:szCs w:val="28"/>
        </w:rPr>
        <w:t>,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 to our sensibility, </w:t>
      </w:r>
      <w:r w:rsidR="009F504B">
        <w:rPr>
          <w:rFonts w:ascii="Candara" w:eastAsia="Times New Roman" w:hAnsi="Candara" w:cs="Times New Roman"/>
          <w:color w:val="010000"/>
          <w:sz w:val="28"/>
          <w:szCs w:val="28"/>
        </w:rPr>
        <w:t>often quite bizarre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>Th</w:t>
      </w:r>
      <w:r w:rsidR="00F930D6">
        <w:rPr>
          <w:rFonts w:ascii="Candara" w:eastAsia="Times New Roman" w:hAnsi="Candara" w:cs="Times New Roman"/>
          <w:color w:val="010000"/>
          <w:sz w:val="28"/>
          <w:szCs w:val="28"/>
        </w:rPr>
        <w:t>at’s to stress the import of the events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It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 can seem strange </w:t>
      </w:r>
      <w:r w:rsidR="00006E2E">
        <w:rPr>
          <w:rFonts w:ascii="Candara" w:eastAsia="Times New Roman" w:hAnsi="Candara" w:cs="Times New Roman"/>
          <w:color w:val="010000"/>
          <w:sz w:val="28"/>
          <w:szCs w:val="28"/>
        </w:rPr>
        <w:t xml:space="preserve">and out of date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to us </w:t>
      </w:r>
      <w:r w:rsidR="00F930D6">
        <w:rPr>
          <w:rFonts w:ascii="Candara" w:eastAsia="Times New Roman" w:hAnsi="Candara" w:cs="Times New Roman"/>
          <w:color w:val="010000"/>
          <w:sz w:val="28"/>
          <w:szCs w:val="28"/>
        </w:rPr>
        <w:t xml:space="preserve">(unless you’re a reader of science fiction or fantasy) </w:t>
      </w:r>
      <w:r w:rsidR="007D3CC7">
        <w:rPr>
          <w:rFonts w:ascii="Candara" w:eastAsia="Times New Roman" w:hAnsi="Candara" w:cs="Times New Roman"/>
          <w:color w:val="010000"/>
          <w:sz w:val="28"/>
          <w:szCs w:val="28"/>
        </w:rPr>
        <w:t xml:space="preserve">but, in fact,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>we</w:t>
      </w:r>
      <w:r w:rsidR="007D3CC7">
        <w:rPr>
          <w:rFonts w:ascii="Candara" w:eastAsia="Times New Roman" w:hAnsi="Candara" w:cs="Times New Roman"/>
          <w:color w:val="010000"/>
          <w:sz w:val="28"/>
          <w:szCs w:val="28"/>
        </w:rPr>
        <w:t xml:space="preserve"> still communicate 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>this way</w:t>
      </w:r>
      <w:r w:rsidR="00F930D6">
        <w:rPr>
          <w:rFonts w:ascii="Candara" w:eastAsia="Times New Roman" w:hAnsi="Candara" w:cs="Times New Roman"/>
          <w:color w:val="010000"/>
          <w:sz w:val="28"/>
          <w:szCs w:val="28"/>
        </w:rPr>
        <w:t>, even in every day speech</w:t>
      </w:r>
      <w:r w:rsidR="007D3CC7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S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omeone might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>describe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7D3CC7">
        <w:rPr>
          <w:rFonts w:ascii="Candara" w:eastAsia="Times New Roman" w:hAnsi="Candara" w:cs="Times New Roman"/>
          <w:color w:val="010000"/>
          <w:sz w:val="28"/>
          <w:szCs w:val="28"/>
        </w:rPr>
        <w:t>their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diagnosis or the death of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>a loved one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as ‘earth-shattering’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, for example,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or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 xml:space="preserve"> as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‘the end of the world’.</w:t>
      </w:r>
      <w:r w:rsidR="007D3CC7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>It</w:t>
      </w:r>
      <w:r w:rsidR="007D3CC7">
        <w:rPr>
          <w:rFonts w:ascii="Candara" w:eastAsia="Times New Roman" w:hAnsi="Candara" w:cs="Times New Roman"/>
          <w:color w:val="010000"/>
          <w:sz w:val="28"/>
          <w:szCs w:val="28"/>
        </w:rPr>
        <w:t xml:space="preserve"> is</w:t>
      </w:r>
      <w:r w:rsidR="003E7FA7">
        <w:rPr>
          <w:rFonts w:ascii="Candara" w:eastAsia="Times New Roman" w:hAnsi="Candara" w:cs="Times New Roman"/>
          <w:color w:val="010000"/>
          <w:sz w:val="28"/>
          <w:szCs w:val="28"/>
        </w:rPr>
        <w:t>n’t</w:t>
      </w:r>
      <w:r w:rsidR="007D3CC7">
        <w:rPr>
          <w:rFonts w:ascii="Candara" w:eastAsia="Times New Roman" w:hAnsi="Candara" w:cs="Times New Roman"/>
          <w:color w:val="010000"/>
          <w:sz w:val="28"/>
          <w:szCs w:val="28"/>
        </w:rPr>
        <w:t xml:space="preserve"> literal</w:t>
      </w:r>
      <w:r w:rsidR="00FF067C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 xml:space="preserve">(everyone knows that) </w:t>
      </w:r>
      <w:r w:rsidR="00FF067C">
        <w:rPr>
          <w:rFonts w:ascii="Candara" w:eastAsia="Times New Roman" w:hAnsi="Candara" w:cs="Times New Roman"/>
          <w:color w:val="010000"/>
          <w:sz w:val="28"/>
          <w:szCs w:val="28"/>
        </w:rPr>
        <w:t>– what’s conveyed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 is impact and significance. When a loved one dies that’s what it feels like – the end of the world. </w:t>
      </w:r>
    </w:p>
    <w:p w14:paraId="119499A8" w14:textId="6D94E0E1" w:rsidR="00BE0CCD" w:rsidRDefault="007D3CC7" w:rsidP="00BE0CCD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It’s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like that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here in Luke.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Jesus is using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 xml:space="preserve">typical Jewish 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apocalyptic imagery to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refer to ‘events within the present order that are felt and perceived as “cosmic” or [as we might say] “earth-shattering”.’ (Wright 1996:362). W</w:t>
      </w:r>
      <w:r w:rsidR="003738ED">
        <w:rPr>
          <w:rFonts w:ascii="Candara" w:eastAsia="Times New Roman" w:hAnsi="Candara" w:cs="Times New Roman"/>
          <w:color w:val="010000"/>
          <w:sz w:val="28"/>
          <w:szCs w:val="28"/>
        </w:rPr>
        <w:t xml:space="preserve">hen he talks </w:t>
      </w:r>
      <w:r w:rsidR="007D13A9">
        <w:rPr>
          <w:rFonts w:ascii="Candara" w:eastAsia="Times New Roman" w:hAnsi="Candara" w:cs="Times New Roman"/>
          <w:color w:val="010000"/>
          <w:sz w:val="28"/>
          <w:szCs w:val="28"/>
        </w:rPr>
        <w:t xml:space="preserve">about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‘</w:t>
      </w:r>
      <w:r w:rsidR="007D13A9">
        <w:rPr>
          <w:rFonts w:ascii="Candara" w:eastAsia="Times New Roman" w:hAnsi="Candara" w:cs="Times New Roman"/>
          <w:color w:val="010000"/>
          <w:sz w:val="28"/>
          <w:szCs w:val="28"/>
        </w:rPr>
        <w:t xml:space="preserve">signs in the sun,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</w:t>
      </w:r>
      <w:r w:rsidR="007D13A9">
        <w:rPr>
          <w:rFonts w:ascii="Candara" w:eastAsia="Times New Roman" w:hAnsi="Candara" w:cs="Times New Roman"/>
          <w:color w:val="010000"/>
          <w:sz w:val="28"/>
          <w:szCs w:val="28"/>
        </w:rPr>
        <w:t xml:space="preserve">moon and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</w:t>
      </w:r>
      <w:r w:rsidR="007D13A9">
        <w:rPr>
          <w:rFonts w:ascii="Candara" w:eastAsia="Times New Roman" w:hAnsi="Candara" w:cs="Times New Roman"/>
          <w:color w:val="010000"/>
          <w:sz w:val="28"/>
          <w:szCs w:val="28"/>
        </w:rPr>
        <w:t>stars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’,</w:t>
      </w:r>
      <w:r w:rsidR="007D13A9">
        <w:rPr>
          <w:rFonts w:ascii="Candara" w:eastAsia="Times New Roman" w:hAnsi="Candara" w:cs="Times New Roman"/>
          <w:color w:val="010000"/>
          <w:sz w:val="28"/>
          <w:szCs w:val="28"/>
        </w:rPr>
        <w:t xml:space="preserve"> and 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of cosmic upheaval –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‘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>the roaring of the sea and waves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’ and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 the shaking of the heavens (25-6), he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’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s referring (as many OT prophetic passages do) to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experience of 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>socio-political and military catastrophe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>specifically to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fall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 of Jerusalem </w:t>
      </w:r>
      <w:r w:rsidR="00912444">
        <w:rPr>
          <w:rFonts w:ascii="Candara" w:eastAsia="Times New Roman" w:hAnsi="Candara" w:cs="Times New Roman"/>
          <w:color w:val="010000"/>
          <w:sz w:val="28"/>
          <w:szCs w:val="28"/>
        </w:rPr>
        <w:t xml:space="preserve">and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destruction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 of the Temple</w:t>
      </w:r>
      <w:r w:rsidR="00006C92">
        <w:rPr>
          <w:rFonts w:ascii="Candara" w:eastAsia="Times New Roman" w:hAnsi="Candara" w:cs="Times New Roman"/>
          <w:color w:val="010000"/>
          <w:sz w:val="28"/>
          <w:szCs w:val="28"/>
        </w:rPr>
        <w:t xml:space="preserve"> (which have already been mentioned in the chapter)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. When he invokes an image from Daniel 7, </w:t>
      </w:r>
      <w:r w:rsidR="00147A52" w:rsidRPr="00457819">
        <w:rPr>
          <w:rFonts w:ascii="Candara" w:eastAsia="Times New Roman" w:hAnsi="Candara" w:cs="Times New Roman"/>
          <w:i/>
          <w:color w:val="010000"/>
          <w:sz w:val="28"/>
          <w:szCs w:val="28"/>
        </w:rPr>
        <w:t>‘the Son of Man coming in a cloud’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 –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‘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>coming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’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 or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‘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>going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’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, the Greek can mean either – </w:t>
      </w:r>
      <w:r w:rsidR="00C257F9">
        <w:rPr>
          <w:rFonts w:ascii="Candara" w:eastAsia="Times New Roman" w:hAnsi="Candara" w:cs="Times New Roman"/>
          <w:color w:val="010000"/>
          <w:sz w:val="28"/>
          <w:szCs w:val="28"/>
        </w:rPr>
        <w:t>he</w:t>
      </w:r>
      <w:r w:rsidR="00912444">
        <w:rPr>
          <w:rFonts w:ascii="Candara" w:eastAsia="Times New Roman" w:hAnsi="Candara" w:cs="Times New Roman"/>
          <w:color w:val="010000"/>
          <w:sz w:val="28"/>
          <w:szCs w:val="28"/>
        </w:rPr>
        <w:t>’</w:t>
      </w:r>
      <w:r w:rsidR="00C257F9">
        <w:rPr>
          <w:rFonts w:ascii="Candara" w:eastAsia="Times New Roman" w:hAnsi="Candara" w:cs="Times New Roman"/>
          <w:color w:val="010000"/>
          <w:sz w:val="28"/>
          <w:szCs w:val="28"/>
        </w:rPr>
        <w:t xml:space="preserve">s not </w:t>
      </w:r>
      <w:r w:rsidR="00912444">
        <w:rPr>
          <w:rFonts w:ascii="Candara" w:eastAsia="Times New Roman" w:hAnsi="Candara" w:cs="Times New Roman"/>
          <w:color w:val="010000"/>
          <w:sz w:val="28"/>
          <w:szCs w:val="28"/>
        </w:rPr>
        <w:t xml:space="preserve">predicting the Parousia, 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>that</w:t>
      </w:r>
      <w:r w:rsidR="00C257F9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>some</w:t>
      </w:r>
      <w:r w:rsidR="00C257F9">
        <w:rPr>
          <w:rFonts w:ascii="Candara" w:eastAsia="Times New Roman" w:hAnsi="Candara" w:cs="Times New Roman"/>
          <w:color w:val="010000"/>
          <w:sz w:val="28"/>
          <w:szCs w:val="28"/>
        </w:rPr>
        <w:t xml:space="preserve"> majestic, </w:t>
      </w:r>
      <w:r w:rsidR="00147A52">
        <w:rPr>
          <w:rFonts w:ascii="Candara" w:eastAsia="Times New Roman" w:hAnsi="Candara" w:cs="Times New Roman"/>
          <w:color w:val="010000"/>
          <w:sz w:val="28"/>
          <w:szCs w:val="28"/>
        </w:rPr>
        <w:t>super-human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figure</w:t>
      </w:r>
      <w:r w:rsidR="00147A52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is going to </w:t>
      </w:r>
      <w:r w:rsidR="00C257F9">
        <w:rPr>
          <w:rFonts w:ascii="Candara" w:eastAsia="Times New Roman" w:hAnsi="Candara" w:cs="Times New Roman"/>
          <w:color w:val="010000"/>
          <w:sz w:val="28"/>
          <w:szCs w:val="28"/>
        </w:rPr>
        <w:t>appear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C257F9">
        <w:rPr>
          <w:rFonts w:ascii="Candara" w:eastAsia="Times New Roman" w:hAnsi="Candara" w:cs="Times New Roman"/>
          <w:color w:val="010000"/>
          <w:sz w:val="28"/>
          <w:szCs w:val="28"/>
        </w:rPr>
        <w:t>in the sky</w:t>
      </w:r>
      <w:r w:rsidR="00912444">
        <w:rPr>
          <w:rFonts w:ascii="Candara" w:eastAsia="Times New Roman" w:hAnsi="Candara" w:cs="Times New Roman"/>
          <w:color w:val="010000"/>
          <w:sz w:val="28"/>
          <w:szCs w:val="28"/>
        </w:rPr>
        <w:t xml:space="preserve"> and wrap up history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912444">
        <w:rPr>
          <w:rFonts w:ascii="Candara" w:eastAsia="Times New Roman" w:hAnsi="Candara" w:cs="Times New Roman"/>
          <w:color w:val="010000"/>
          <w:sz w:val="28"/>
          <w:szCs w:val="28"/>
        </w:rPr>
        <w:t xml:space="preserve">No, he’s talking about the vindication of something significant </w:t>
      </w:r>
      <w:r w:rsidR="00912444" w:rsidRPr="00094140">
        <w:rPr>
          <w:rFonts w:ascii="Candara" w:eastAsia="Times New Roman" w:hAnsi="Candara" w:cs="Times New Roman"/>
          <w:i/>
          <w:color w:val="010000"/>
          <w:sz w:val="28"/>
          <w:szCs w:val="28"/>
        </w:rPr>
        <w:t>within</w:t>
      </w:r>
      <w:r w:rsidR="00912444">
        <w:rPr>
          <w:rFonts w:ascii="Candara" w:eastAsia="Times New Roman" w:hAnsi="Candara" w:cs="Times New Roman"/>
          <w:color w:val="010000"/>
          <w:sz w:val="28"/>
          <w:szCs w:val="28"/>
        </w:rPr>
        <w:t xml:space="preserve"> history, </w:t>
      </w:r>
      <w:r w:rsidR="00094140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vindication of his message, purpose and people. 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>According to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 xml:space="preserve"> biblical scholar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 NT Wright</w:t>
      </w:r>
      <w:r w:rsidR="00C257F9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>the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 xml:space="preserve"> phrase</w:t>
      </w:r>
      <w:r w:rsidR="00C27462">
        <w:rPr>
          <w:rFonts w:ascii="Candara" w:eastAsia="Times New Roman" w:hAnsi="Candara" w:cs="Times New Roman"/>
          <w:color w:val="010000"/>
          <w:sz w:val="28"/>
          <w:szCs w:val="28"/>
        </w:rPr>
        <w:t xml:space="preserve"> ‘coming of the son of man’ is </w:t>
      </w:r>
      <w:r w:rsidR="00912444">
        <w:rPr>
          <w:rFonts w:ascii="Candara" w:eastAsia="Times New Roman" w:hAnsi="Candara" w:cs="Times New Roman"/>
          <w:color w:val="010000"/>
          <w:sz w:val="28"/>
          <w:szCs w:val="28"/>
        </w:rPr>
        <w:t>‘good first-century metaphorical language for two things: the defeat of the enemies of the true people of God, and the vindication of the true people themselves’</w:t>
      </w:r>
      <w:r w:rsidR="00F57A23">
        <w:rPr>
          <w:rFonts w:ascii="Candara" w:eastAsia="Times New Roman" w:hAnsi="Candara" w:cs="Times New Roman"/>
          <w:color w:val="010000"/>
          <w:sz w:val="28"/>
          <w:szCs w:val="28"/>
        </w:rPr>
        <w:t xml:space="preserve"> (1996:362)</w:t>
      </w:r>
      <w:r w:rsidR="00912444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BE0CCD">
        <w:rPr>
          <w:rFonts w:ascii="Candara" w:eastAsia="Times New Roman" w:hAnsi="Candara" w:cs="Times New Roman"/>
          <w:color w:val="010000"/>
          <w:sz w:val="28"/>
          <w:szCs w:val="28"/>
        </w:rPr>
        <w:t xml:space="preserve">In other words, with this cosmic imagery Jesus is infusing worldly events with spiritual significance. </w:t>
      </w:r>
    </w:p>
    <w:p w14:paraId="34587AE2" w14:textId="31F0C88A" w:rsidR="00FB0A35" w:rsidRDefault="00BE0CCD" w:rsidP="00FB0A35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For the 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>first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disciples and 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early church, t</w:t>
      </w:r>
      <w:r w:rsidR="00093E96">
        <w:rPr>
          <w:rFonts w:ascii="Candara" w:eastAsia="Times New Roman" w:hAnsi="Candara" w:cs="Times New Roman"/>
          <w:color w:val="010000"/>
          <w:sz w:val="28"/>
          <w:szCs w:val="28"/>
        </w:rPr>
        <w:t xml:space="preserve">he experience of 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>the fall of Jerusalem and the destruction of the temple was</w:t>
      </w:r>
      <w:r w:rsidR="00093E96">
        <w:rPr>
          <w:rFonts w:ascii="Candara" w:eastAsia="Times New Roman" w:hAnsi="Candara" w:cs="Times New Roman"/>
          <w:color w:val="010000"/>
          <w:sz w:val="28"/>
          <w:szCs w:val="28"/>
        </w:rPr>
        <w:t xml:space="preserve"> radically</w:t>
      </w:r>
      <w:r w:rsidR="00344FA5">
        <w:rPr>
          <w:rFonts w:ascii="Candara" w:eastAsia="Times New Roman" w:hAnsi="Candara" w:cs="Times New Roman"/>
          <w:color w:val="010000"/>
          <w:sz w:val="28"/>
          <w:szCs w:val="28"/>
        </w:rPr>
        <w:t xml:space="preserve"> destabilising. 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>Jesus’s</w:t>
      </w:r>
      <w:r w:rsidR="00147A52">
        <w:rPr>
          <w:rFonts w:ascii="Candara" w:eastAsia="Times New Roman" w:hAnsi="Candara" w:cs="Times New Roman"/>
          <w:color w:val="010000"/>
          <w:sz w:val="28"/>
          <w:szCs w:val="28"/>
        </w:rPr>
        <w:t xml:space="preserve"> words 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 xml:space="preserve">here 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>were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 xml:space="preserve"> spoken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D13A6B">
        <w:rPr>
          <w:rFonts w:ascii="Candara" w:eastAsia="Times New Roman" w:hAnsi="Candara" w:cs="Times New Roman"/>
          <w:color w:val="010000"/>
          <w:sz w:val="28"/>
          <w:szCs w:val="28"/>
        </w:rPr>
        <w:t xml:space="preserve">to 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>warn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 xml:space="preserve"> them that these things 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 xml:space="preserve">would 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>happen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>,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 xml:space="preserve"> but also to reassure them. 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 xml:space="preserve">Yes, at one level 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>such happenings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A30D1C">
        <w:rPr>
          <w:rFonts w:ascii="Candara" w:eastAsia="Times New Roman" w:hAnsi="Candara" w:cs="Times New Roman"/>
          <w:color w:val="010000"/>
          <w:sz w:val="28"/>
          <w:szCs w:val="28"/>
        </w:rPr>
        <w:t>sign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 xml:space="preserve">ify an end – </w:t>
      </w:r>
      <w:r w:rsidR="00A30D1C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>collapse of</w:t>
      </w:r>
      <w:r w:rsidR="00A30D1C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 xml:space="preserve">certain </w:t>
      </w:r>
      <w:r w:rsidR="00A30D1C">
        <w:rPr>
          <w:rFonts w:ascii="Candara" w:eastAsia="Times New Roman" w:hAnsi="Candara" w:cs="Times New Roman"/>
          <w:color w:val="010000"/>
          <w:sz w:val="28"/>
          <w:szCs w:val="28"/>
        </w:rPr>
        <w:t>structures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>,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>assumptions</w:t>
      </w:r>
      <w:r w:rsidR="00A30D1C">
        <w:rPr>
          <w:rFonts w:ascii="Candara" w:eastAsia="Times New Roman" w:hAnsi="Candara" w:cs="Times New Roman"/>
          <w:color w:val="010000"/>
          <w:sz w:val="28"/>
          <w:szCs w:val="28"/>
        </w:rPr>
        <w:t xml:space="preserve"> and institutions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>;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>but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 xml:space="preserve">it’s 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 xml:space="preserve">not </w:t>
      </w:r>
      <w:r w:rsidR="00CA2301">
        <w:rPr>
          <w:rFonts w:ascii="Candara" w:eastAsia="Times New Roman" w:hAnsi="Candara" w:cs="Times New Roman"/>
          <w:color w:val="010000"/>
          <w:sz w:val="28"/>
          <w:szCs w:val="28"/>
        </w:rPr>
        <w:t>THE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 xml:space="preserve"> END</w:t>
      </w:r>
      <w:r w:rsidR="002F6C6F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 xml:space="preserve">for </w:t>
      </w:r>
      <w:r w:rsidR="00094140">
        <w:rPr>
          <w:rFonts w:ascii="Candara" w:eastAsia="Times New Roman" w:hAnsi="Candara" w:cs="Times New Roman"/>
          <w:color w:val="010000"/>
          <w:sz w:val="28"/>
          <w:szCs w:val="28"/>
        </w:rPr>
        <w:t>as he keeps saying,</w:t>
      </w:r>
      <w:r w:rsidR="00344FA5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 xml:space="preserve">amidst the </w:t>
      </w:r>
      <w:r w:rsidR="00BA7F6B">
        <w:rPr>
          <w:rFonts w:ascii="Candara" w:eastAsia="Times New Roman" w:hAnsi="Candara" w:cs="Times New Roman"/>
          <w:color w:val="010000"/>
          <w:sz w:val="28"/>
          <w:szCs w:val="28"/>
        </w:rPr>
        <w:t xml:space="preserve">chaos 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>and destruction</w:t>
      </w:r>
      <w:r w:rsidR="00BA7F6B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 xml:space="preserve">there is advent – 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 xml:space="preserve">something 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>new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BA7F6B">
        <w:rPr>
          <w:rFonts w:ascii="Candara" w:eastAsia="Times New Roman" w:hAnsi="Candara" w:cs="Times New Roman"/>
          <w:color w:val="010000"/>
          <w:sz w:val="28"/>
          <w:szCs w:val="28"/>
        </w:rPr>
        <w:t>coming to pass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5C366C" w:rsidRPr="00BA7F6B">
        <w:rPr>
          <w:rFonts w:ascii="Candara" w:eastAsia="Times New Roman" w:hAnsi="Candara" w:cs="Times New Roman"/>
          <w:i/>
          <w:color w:val="010000"/>
          <w:sz w:val="28"/>
          <w:szCs w:val="28"/>
        </w:rPr>
        <w:t>‘</w:t>
      </w:r>
      <w:r w:rsidR="00BA7F6B" w:rsidRPr="00BA7F6B">
        <w:rPr>
          <w:rFonts w:ascii="Candara" w:eastAsia="Times New Roman" w:hAnsi="Candara" w:cs="Times New Roman"/>
          <w:i/>
          <w:color w:val="010000"/>
          <w:sz w:val="28"/>
          <w:szCs w:val="28"/>
        </w:rPr>
        <w:t>When these things begin to take place, stand up and raise your heads, because your redemption is drawing near’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 xml:space="preserve"> (28).</w:t>
      </w:r>
      <w:r w:rsidR="00BA7F6B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</w:p>
    <w:p w14:paraId="6210A08B" w14:textId="36EC85E6" w:rsidR="002F6C6F" w:rsidRDefault="00BA7F6B" w:rsidP="00FB0A35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In the next </w:t>
      </w:r>
      <w:r w:rsidR="003A051A">
        <w:rPr>
          <w:rFonts w:ascii="Candara" w:eastAsia="Times New Roman" w:hAnsi="Candara" w:cs="Times New Roman"/>
          <w:color w:val="010000"/>
          <w:sz w:val="28"/>
          <w:szCs w:val="28"/>
        </w:rPr>
        <w:t>paragraph,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he 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 xml:space="preserve">has another go, this time drawing 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 xml:space="preserve">on </w:t>
      </w:r>
      <w:r w:rsidR="0062291A">
        <w:rPr>
          <w:rFonts w:ascii="Candara" w:eastAsia="Times New Roman" w:hAnsi="Candara" w:cs="Times New Roman"/>
          <w:color w:val="010000"/>
          <w:sz w:val="28"/>
          <w:szCs w:val="28"/>
        </w:rPr>
        <w:t>a natural image –</w:t>
      </w:r>
      <w:r w:rsidR="00A00C0D">
        <w:rPr>
          <w:rFonts w:ascii="Candara" w:eastAsia="Times New Roman" w:hAnsi="Candara" w:cs="Times New Roman"/>
          <w:color w:val="010000"/>
          <w:sz w:val="28"/>
          <w:szCs w:val="28"/>
        </w:rPr>
        <w:t xml:space="preserve"> the leafing of trees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. When you see </w:t>
      </w:r>
      <w:r w:rsidR="005E08A4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leaves unfurling you </w:t>
      </w:r>
      <w:r w:rsidRPr="00884466">
        <w:rPr>
          <w:rFonts w:ascii="Candara" w:eastAsia="Times New Roman" w:hAnsi="Candara" w:cs="Times New Roman"/>
          <w:color w:val="010000"/>
          <w:sz w:val="28"/>
          <w:szCs w:val="28"/>
        </w:rPr>
        <w:t xml:space="preserve">know that summer is </w:t>
      </w:r>
      <w:r w:rsidR="005E08A4">
        <w:rPr>
          <w:rFonts w:ascii="Candara" w:eastAsia="Times New Roman" w:hAnsi="Candara" w:cs="Times New Roman"/>
          <w:color w:val="010000"/>
          <w:sz w:val="28"/>
          <w:szCs w:val="28"/>
        </w:rPr>
        <w:t>on the way</w:t>
      </w:r>
      <w:r w:rsidR="002F6C6F">
        <w:rPr>
          <w:rFonts w:ascii="Candara" w:eastAsia="Times New Roman" w:hAnsi="Candara" w:cs="Times New Roman"/>
          <w:color w:val="010000"/>
          <w:sz w:val="28"/>
          <w:szCs w:val="28"/>
        </w:rPr>
        <w:t>, he sa</w:t>
      </w:r>
      <w:r w:rsidR="00A00C0D">
        <w:rPr>
          <w:rFonts w:ascii="Candara" w:eastAsia="Times New Roman" w:hAnsi="Candara" w:cs="Times New Roman"/>
          <w:color w:val="010000"/>
          <w:sz w:val="28"/>
          <w:szCs w:val="28"/>
        </w:rPr>
        <w:t>ys</w:t>
      </w:r>
      <w:r w:rsidR="005E08A4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5E08A4" w:rsidRPr="005E08A4">
        <w:rPr>
          <w:rFonts w:ascii="Candara" w:eastAsia="Times New Roman" w:hAnsi="Candara" w:cs="Times New Roman"/>
          <w:i/>
          <w:color w:val="010000"/>
          <w:sz w:val="28"/>
          <w:szCs w:val="28"/>
        </w:rPr>
        <w:t>‘</w:t>
      </w:r>
      <w:r w:rsidRPr="005E08A4">
        <w:rPr>
          <w:rFonts w:ascii="Candara" w:eastAsia="Times New Roman" w:hAnsi="Candara" w:cs="Times New Roman"/>
          <w:i/>
          <w:color w:val="010000"/>
          <w:sz w:val="28"/>
          <w:szCs w:val="28"/>
        </w:rPr>
        <w:t>So also, when you see these things taking place, you know that the kingdom of God is near</w:t>
      </w:r>
      <w:r w:rsidR="005E08A4" w:rsidRPr="005E08A4">
        <w:rPr>
          <w:rFonts w:ascii="Candara" w:eastAsia="Times New Roman" w:hAnsi="Candara" w:cs="Times New Roman"/>
          <w:i/>
          <w:color w:val="010000"/>
          <w:sz w:val="28"/>
          <w:szCs w:val="28"/>
        </w:rPr>
        <w:t>’</w:t>
      </w:r>
      <w:r w:rsidR="005E08A4">
        <w:rPr>
          <w:rFonts w:ascii="Candara" w:eastAsia="Times New Roman" w:hAnsi="Candara" w:cs="Times New Roman"/>
          <w:color w:val="010000"/>
          <w:sz w:val="28"/>
          <w:szCs w:val="28"/>
        </w:rPr>
        <w:t xml:space="preserve"> (32)</w:t>
      </w:r>
      <w:r w:rsidRPr="00884466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  <w:r w:rsidR="00C00BF5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</w:p>
    <w:p w14:paraId="3BD4F431" w14:textId="2B2E05CA" w:rsidR="005C75CF" w:rsidRDefault="00344FA5" w:rsidP="00246632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t>I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>n terms of meaning then, i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t seems that in this text we’re </w:t>
      </w:r>
      <w:r w:rsidR="00D67CD8">
        <w:rPr>
          <w:rFonts w:ascii="Candara" w:eastAsia="Times New Roman" w:hAnsi="Candara" w:cs="Times New Roman"/>
          <w:color w:val="010000"/>
          <w:sz w:val="28"/>
          <w:szCs w:val="28"/>
        </w:rPr>
        <w:t xml:space="preserve">being </w:t>
      </w:r>
      <w:r w:rsidR="005F3952">
        <w:rPr>
          <w:rFonts w:ascii="Candara" w:eastAsia="Times New Roman" w:hAnsi="Candara" w:cs="Times New Roman"/>
          <w:color w:val="010000"/>
          <w:sz w:val="28"/>
          <w:szCs w:val="28"/>
        </w:rPr>
        <w:t>told of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two dynamics, two qualities of existence simultaneously present</w:t>
      </w:r>
      <w:r w:rsidR="00510613">
        <w:rPr>
          <w:rFonts w:ascii="Candara" w:eastAsia="Times New Roman" w:hAnsi="Candara" w:cs="Times New Roman"/>
          <w:color w:val="010000"/>
          <w:sz w:val="28"/>
          <w:szCs w:val="28"/>
        </w:rPr>
        <w:t>. T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here’s</w:t>
      </w:r>
      <w:r w:rsidR="005F3952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5F3952" w:rsidRPr="00510613">
        <w:rPr>
          <w:rFonts w:ascii="Candara" w:eastAsia="Times New Roman" w:hAnsi="Candara" w:cs="Times New Roman"/>
          <w:i/>
          <w:color w:val="010000"/>
          <w:sz w:val="28"/>
          <w:szCs w:val="28"/>
        </w:rPr>
        <w:t>this</w:t>
      </w:r>
      <w:r w:rsidR="005F3952">
        <w:rPr>
          <w:rFonts w:ascii="Candara" w:eastAsia="Times New Roman" w:hAnsi="Candara" w:cs="Times New Roman"/>
          <w:color w:val="010000"/>
          <w:sz w:val="28"/>
          <w:szCs w:val="28"/>
        </w:rPr>
        <w:t xml:space="preserve"> world, </w:t>
      </w:r>
      <w:r w:rsidR="00DD0A60">
        <w:rPr>
          <w:rFonts w:ascii="Candara" w:eastAsia="Times New Roman" w:hAnsi="Candara" w:cs="Times New Roman"/>
          <w:color w:val="010000"/>
          <w:sz w:val="28"/>
          <w:szCs w:val="28"/>
        </w:rPr>
        <w:t>the world of empire and commerce convulsed by rivalry, threat and struggle</w:t>
      </w:r>
      <w:r w:rsidR="005F3952">
        <w:rPr>
          <w:rFonts w:ascii="Candara" w:eastAsia="Times New Roman" w:hAnsi="Candara" w:cs="Times New Roman"/>
          <w:color w:val="010000"/>
          <w:sz w:val="28"/>
          <w:szCs w:val="28"/>
        </w:rPr>
        <w:t xml:space="preserve">, and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there’s </w:t>
      </w:r>
      <w:r w:rsidRPr="00606BA8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the </w:t>
      </w:r>
      <w:r w:rsidR="00510613" w:rsidRPr="00606BA8">
        <w:rPr>
          <w:rFonts w:ascii="Candara" w:eastAsia="Times New Roman" w:hAnsi="Candara" w:cs="Times New Roman"/>
          <w:i/>
          <w:color w:val="010000"/>
          <w:sz w:val="28"/>
          <w:szCs w:val="28"/>
        </w:rPr>
        <w:t>divine reality</w:t>
      </w:r>
      <w:r w:rsidR="00510613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DD0A60">
        <w:rPr>
          <w:rFonts w:ascii="Candara" w:eastAsia="Times New Roman" w:hAnsi="Candara" w:cs="Times New Roman"/>
          <w:color w:val="010000"/>
          <w:sz w:val="28"/>
          <w:szCs w:val="28"/>
        </w:rPr>
        <w:t>growing quietly but insistently</w:t>
      </w:r>
      <w:r w:rsidR="00510613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5F3952">
        <w:rPr>
          <w:rFonts w:ascii="Candara" w:eastAsia="Times New Roman" w:hAnsi="Candara" w:cs="Times New Roman"/>
          <w:color w:val="010000"/>
          <w:sz w:val="28"/>
          <w:szCs w:val="28"/>
        </w:rPr>
        <w:t>i</w:t>
      </w:r>
      <w:r w:rsidR="00510613">
        <w:rPr>
          <w:rFonts w:ascii="Candara" w:eastAsia="Times New Roman" w:hAnsi="Candara" w:cs="Times New Roman"/>
          <w:color w:val="010000"/>
          <w:sz w:val="28"/>
          <w:szCs w:val="28"/>
        </w:rPr>
        <w:t xml:space="preserve">n the midst of </w:t>
      </w:r>
      <w:r w:rsidR="00FB0A35">
        <w:rPr>
          <w:rFonts w:ascii="Candara" w:eastAsia="Times New Roman" w:hAnsi="Candara" w:cs="Times New Roman"/>
          <w:color w:val="010000"/>
          <w:sz w:val="28"/>
          <w:szCs w:val="28"/>
        </w:rPr>
        <w:t>it</w:t>
      </w:r>
      <w:r w:rsidR="00510613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DD0A60">
        <w:rPr>
          <w:rFonts w:ascii="Candara" w:eastAsia="Times New Roman" w:hAnsi="Candara" w:cs="Times New Roman"/>
          <w:color w:val="010000"/>
          <w:sz w:val="28"/>
          <w:szCs w:val="28"/>
        </w:rPr>
        <w:t>Jesus is clear on this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DD0A60">
        <w:rPr>
          <w:rFonts w:ascii="Candara" w:eastAsia="Times New Roman" w:hAnsi="Candara" w:cs="Times New Roman"/>
          <w:color w:val="010000"/>
          <w:sz w:val="28"/>
          <w:szCs w:val="28"/>
        </w:rPr>
        <w:t xml:space="preserve">and yet 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>d</w:t>
      </w:r>
      <w:r w:rsidR="00674CC4">
        <w:rPr>
          <w:rFonts w:ascii="Candara" w:eastAsia="Times New Roman" w:hAnsi="Candara" w:cs="Times New Roman"/>
          <w:color w:val="010000"/>
          <w:sz w:val="28"/>
          <w:szCs w:val="28"/>
        </w:rPr>
        <w:t>iscerning th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 xml:space="preserve">is deeper reality in the midst of </w:t>
      </w:r>
      <w:r w:rsidR="00DD0A60">
        <w:rPr>
          <w:rFonts w:ascii="Candara" w:eastAsia="Times New Roman" w:hAnsi="Candara" w:cs="Times New Roman"/>
          <w:color w:val="010000"/>
          <w:sz w:val="28"/>
          <w:szCs w:val="28"/>
        </w:rPr>
        <w:t>everyday life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 xml:space="preserve"> is not easy. In fact, it’s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 xml:space="preserve">all too 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 xml:space="preserve">easy to </w:t>
      </w:r>
      <w:r w:rsidR="00790312" w:rsidRPr="00061BDA">
        <w:rPr>
          <w:rFonts w:ascii="Candara" w:eastAsia="Times New Roman" w:hAnsi="Candara" w:cs="Times New Roman"/>
          <w:i/>
          <w:color w:val="010000"/>
          <w:sz w:val="28"/>
          <w:szCs w:val="28"/>
        </w:rPr>
        <w:t>misread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 xml:space="preserve"> the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>import of things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>,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A00C0D">
        <w:rPr>
          <w:rFonts w:ascii="Candara" w:eastAsia="Times New Roman" w:hAnsi="Candara" w:cs="Times New Roman"/>
          <w:color w:val="010000"/>
          <w:sz w:val="28"/>
          <w:szCs w:val="28"/>
        </w:rPr>
        <w:t>to be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 xml:space="preserve"> distracted and</w:t>
      </w:r>
      <w:r w:rsidR="00A00C0D">
        <w:rPr>
          <w:rFonts w:ascii="Candara" w:eastAsia="Times New Roman" w:hAnsi="Candara" w:cs="Times New Roman"/>
          <w:color w:val="010000"/>
          <w:sz w:val="28"/>
          <w:szCs w:val="28"/>
        </w:rPr>
        <w:t xml:space="preserve"> overwhelmed by the </w:t>
      </w:r>
      <w:r w:rsidR="00DD0A60">
        <w:rPr>
          <w:rFonts w:ascii="Candara" w:eastAsia="Times New Roman" w:hAnsi="Candara" w:cs="Times New Roman"/>
          <w:color w:val="010000"/>
          <w:sz w:val="28"/>
          <w:szCs w:val="28"/>
        </w:rPr>
        <w:t>struggles and temptations</w:t>
      </w:r>
      <w:r w:rsidR="00A00C0D">
        <w:rPr>
          <w:rFonts w:ascii="Candara" w:eastAsia="Times New Roman" w:hAnsi="Candara" w:cs="Times New Roman"/>
          <w:color w:val="010000"/>
          <w:sz w:val="28"/>
          <w:szCs w:val="28"/>
        </w:rPr>
        <w:t xml:space="preserve"> of this world and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 xml:space="preserve">so 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miss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>what God is doing.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>W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 xml:space="preserve">hich is why 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Jesus </w:t>
      </w:r>
      <w:r w:rsidR="00A00C0D">
        <w:rPr>
          <w:rFonts w:ascii="Candara" w:eastAsia="Times New Roman" w:hAnsi="Candara" w:cs="Times New Roman"/>
          <w:color w:val="010000"/>
          <w:sz w:val="28"/>
          <w:szCs w:val="28"/>
        </w:rPr>
        <w:t xml:space="preserve">calls 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>for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 xml:space="preserve"> vigilan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>ce</w:t>
      </w:r>
      <w:r w:rsidR="00790312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  <w:r w:rsidR="00432270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 </w:t>
      </w:r>
      <w:r w:rsidR="00970490" w:rsidRPr="00970490">
        <w:rPr>
          <w:rFonts w:ascii="Candara" w:eastAsia="Times New Roman" w:hAnsi="Candara" w:cs="Times New Roman"/>
          <w:i/>
          <w:color w:val="010000"/>
          <w:sz w:val="28"/>
          <w:szCs w:val="28"/>
        </w:rPr>
        <w:t>‘</w:t>
      </w:r>
      <w:r w:rsidR="00970490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Be on guard so that your hearts are not weighed down with dissipation and drunkenness and the worries of this life</w:t>
      </w:r>
      <w:r w:rsidR="00970490" w:rsidRPr="00970490">
        <w:rPr>
          <w:rFonts w:ascii="Candara" w:eastAsia="Times New Roman" w:hAnsi="Candara" w:cs="Times New Roman"/>
          <w:i/>
          <w:color w:val="010000"/>
          <w:sz w:val="28"/>
          <w:szCs w:val="28"/>
        </w:rPr>
        <w:t>’</w:t>
      </w:r>
      <w:r w:rsidR="00457819">
        <w:rPr>
          <w:rFonts w:ascii="Candara" w:eastAsia="Times New Roman" w:hAnsi="Candara" w:cs="Times New Roman"/>
          <w:color w:val="010000"/>
          <w:sz w:val="28"/>
          <w:szCs w:val="28"/>
        </w:rPr>
        <w:t xml:space="preserve"> (34)</w:t>
      </w:r>
      <w:r w:rsidR="00970490" w:rsidRPr="00884466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>And again,</w:t>
      </w:r>
      <w:r w:rsidR="00246632">
        <w:rPr>
          <w:rFonts w:ascii="Candara" w:eastAsia="Times New Roman" w:hAnsi="Candara" w:cs="Times New Roman"/>
          <w:i/>
          <w:color w:val="010000"/>
          <w:sz w:val="28"/>
          <w:szCs w:val="28"/>
        </w:rPr>
        <w:t xml:space="preserve"> ‘B</w:t>
      </w:r>
      <w:r w:rsidR="00246632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e alert at all times, praying that you may have the strength to escape all these things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246632" w:rsidRPr="00884466">
        <w:rPr>
          <w:rFonts w:ascii="Candara" w:eastAsia="Times New Roman" w:hAnsi="Candara" w:cs="Times New Roman"/>
          <w:i/>
          <w:color w:val="010000"/>
          <w:sz w:val="28"/>
          <w:szCs w:val="28"/>
        </w:rPr>
        <w:t>that will take place</w:t>
      </w:r>
      <w:r w:rsidR="00246632" w:rsidRPr="00970490">
        <w:rPr>
          <w:rFonts w:ascii="Candara" w:eastAsia="Times New Roman" w:hAnsi="Candara" w:cs="Times New Roman"/>
          <w:i/>
          <w:color w:val="010000"/>
          <w:sz w:val="28"/>
          <w:szCs w:val="28"/>
        </w:rPr>
        <w:t>’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 (36)</w:t>
      </w:r>
      <w:r w:rsidR="00246632" w:rsidRPr="00884466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</w:p>
    <w:p w14:paraId="4E329653" w14:textId="3FBB02AB" w:rsidR="00673E74" w:rsidRDefault="00432270" w:rsidP="00A00C0D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The </w:t>
      </w:r>
      <w:r w:rsidR="00965C5C">
        <w:rPr>
          <w:rFonts w:ascii="Candara" w:eastAsia="Times New Roman" w:hAnsi="Candara" w:cs="Times New Roman"/>
          <w:color w:val="010000"/>
          <w:sz w:val="28"/>
          <w:szCs w:val="28"/>
        </w:rPr>
        <w:t xml:space="preserve">importance of </w:t>
      </w:r>
      <w:r w:rsidR="00EF55A0">
        <w:rPr>
          <w:rFonts w:ascii="Candara" w:eastAsia="Times New Roman" w:hAnsi="Candara" w:cs="Times New Roman"/>
          <w:color w:val="010000"/>
          <w:sz w:val="28"/>
          <w:szCs w:val="28"/>
        </w:rPr>
        <w:t>‘seeing’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EF55A0">
        <w:rPr>
          <w:rFonts w:ascii="Candara" w:eastAsia="Times New Roman" w:hAnsi="Candara" w:cs="Times New Roman"/>
          <w:color w:val="010000"/>
          <w:sz w:val="28"/>
          <w:szCs w:val="28"/>
        </w:rPr>
        <w:t xml:space="preserve">of 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noticing and responding </w:t>
      </w:r>
      <w:r w:rsidR="00965C5C">
        <w:rPr>
          <w:rFonts w:ascii="Candara" w:eastAsia="Times New Roman" w:hAnsi="Candara" w:cs="Times New Roman"/>
          <w:color w:val="010000"/>
          <w:sz w:val="28"/>
          <w:szCs w:val="28"/>
        </w:rPr>
        <w:t xml:space="preserve">to 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subtle </w:t>
      </w:r>
      <w:r w:rsidR="00965C5C">
        <w:rPr>
          <w:rFonts w:ascii="Candara" w:eastAsia="Times New Roman" w:hAnsi="Candara" w:cs="Times New Roman"/>
          <w:color w:val="010000"/>
          <w:sz w:val="28"/>
          <w:szCs w:val="28"/>
        </w:rPr>
        <w:t>signs of the kingdom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965C5C">
        <w:rPr>
          <w:rFonts w:ascii="Candara" w:eastAsia="Times New Roman" w:hAnsi="Candara" w:cs="Times New Roman"/>
          <w:color w:val="010000"/>
          <w:sz w:val="28"/>
          <w:szCs w:val="28"/>
        </w:rPr>
        <w:t xml:space="preserve">is stressed again and again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in </w:t>
      </w:r>
      <w:r w:rsidR="00EF55A0">
        <w:rPr>
          <w:rFonts w:ascii="Candara" w:eastAsia="Times New Roman" w:hAnsi="Candara" w:cs="Times New Roman"/>
          <w:color w:val="010000"/>
          <w:sz w:val="28"/>
          <w:szCs w:val="28"/>
        </w:rPr>
        <w:t>this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gospel</w:t>
      </w:r>
      <w:r w:rsidR="00965C5C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>Disciples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>are called to</w:t>
      </w:r>
      <w:r w:rsidR="008F7DD5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>alertness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 xml:space="preserve"> – 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 xml:space="preserve">to </w:t>
      </w:r>
      <w:r w:rsidR="00457819">
        <w:rPr>
          <w:rFonts w:ascii="Candara" w:eastAsia="Times New Roman" w:hAnsi="Candara" w:cs="Times New Roman"/>
          <w:color w:val="010000"/>
          <w:sz w:val="28"/>
          <w:szCs w:val="28"/>
        </w:rPr>
        <w:t>prayer and attention</w:t>
      </w:r>
      <w:r w:rsidR="00246632">
        <w:rPr>
          <w:rFonts w:ascii="Candara" w:eastAsia="Times New Roman" w:hAnsi="Candara" w:cs="Times New Roman"/>
          <w:color w:val="010000"/>
          <w:sz w:val="28"/>
          <w:szCs w:val="28"/>
        </w:rPr>
        <w:t>, perseverance and discernment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 xml:space="preserve"> lest</w:t>
      </w:r>
      <w:r w:rsidR="00673E74">
        <w:rPr>
          <w:rFonts w:ascii="Candara" w:eastAsia="Times New Roman" w:hAnsi="Candara" w:cs="Times New Roman"/>
          <w:color w:val="010000"/>
          <w:sz w:val="28"/>
          <w:szCs w:val="28"/>
        </w:rPr>
        <w:t xml:space="preserve"> they be caught out, caught up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673E74">
        <w:rPr>
          <w:rFonts w:ascii="Candara" w:eastAsia="Times New Roman" w:hAnsi="Candara" w:cs="Times New Roman"/>
          <w:color w:val="010000"/>
          <w:sz w:val="28"/>
          <w:szCs w:val="28"/>
        </w:rPr>
        <w:t>‘trap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>ped</w:t>
      </w:r>
      <w:r w:rsidR="00673E74">
        <w:rPr>
          <w:rFonts w:ascii="Candara" w:eastAsia="Times New Roman" w:hAnsi="Candara" w:cs="Times New Roman"/>
          <w:color w:val="010000"/>
          <w:sz w:val="28"/>
          <w:szCs w:val="28"/>
        </w:rPr>
        <w:t>’</w:t>
      </w:r>
      <w:r w:rsidR="00061BDA">
        <w:rPr>
          <w:rFonts w:ascii="Candara" w:eastAsia="Times New Roman" w:hAnsi="Candara" w:cs="Times New Roman"/>
          <w:color w:val="010000"/>
          <w:sz w:val="28"/>
          <w:szCs w:val="28"/>
        </w:rPr>
        <w:t xml:space="preserve"> in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>futility</w:t>
      </w:r>
      <w:r w:rsidR="00673E74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  <w:r w:rsidR="00A400F8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</w:p>
    <w:p w14:paraId="118EC8C0" w14:textId="0AC48BDE" w:rsidR="009831D6" w:rsidRDefault="00673E74" w:rsidP="00AA6E7E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For us, of course,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>the particular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events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 xml:space="preserve">of which Jesus speaks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have passed.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>But there are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 xml:space="preserve">always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new threats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 xml:space="preserve">, new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upheavals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 xml:space="preserve">. In our time,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natural and social systems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 xml:space="preserve">are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breaking down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>. We’re facing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>the ever more urgent threat of climate change, the mass movement of displaced peoples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 xml:space="preserve">and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political instability as ascending and declining global powers jostle for position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>.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>Our</w:t>
      </w:r>
      <w:r w:rsidR="00C15E29">
        <w:rPr>
          <w:rFonts w:ascii="Candara" w:eastAsia="Times New Roman" w:hAnsi="Candara" w:cs="Times New Roman"/>
          <w:color w:val="010000"/>
          <w:sz w:val="28"/>
          <w:szCs w:val="28"/>
        </w:rPr>
        <w:t xml:space="preserve"> text remains 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 xml:space="preserve">as </w:t>
      </w:r>
      <w:r w:rsidR="00C15E29">
        <w:rPr>
          <w:rFonts w:ascii="Candara" w:eastAsia="Times New Roman" w:hAnsi="Candara" w:cs="Times New Roman"/>
          <w:color w:val="010000"/>
          <w:sz w:val="28"/>
          <w:szCs w:val="28"/>
        </w:rPr>
        <w:t>relevant</w:t>
      </w:r>
      <w:r w:rsidR="009831D6">
        <w:rPr>
          <w:rFonts w:ascii="Candara" w:eastAsia="Times New Roman" w:hAnsi="Candara" w:cs="Times New Roman"/>
          <w:color w:val="010000"/>
          <w:sz w:val="28"/>
          <w:szCs w:val="28"/>
        </w:rPr>
        <w:t xml:space="preserve"> as ever</w:t>
      </w:r>
      <w:r w:rsidR="00C15E29">
        <w:rPr>
          <w:rFonts w:ascii="Candara" w:eastAsia="Times New Roman" w:hAnsi="Candara" w:cs="Times New Roman"/>
          <w:color w:val="010000"/>
          <w:sz w:val="28"/>
          <w:szCs w:val="28"/>
        </w:rPr>
        <w:t xml:space="preserve">. </w:t>
      </w:r>
    </w:p>
    <w:p w14:paraId="7A9DA16B" w14:textId="15D406DC" w:rsidR="0055563F" w:rsidRDefault="00C15E29" w:rsidP="00DE2D31">
      <w:pPr>
        <w:spacing w:line="360" w:lineRule="auto"/>
        <w:ind w:firstLine="720"/>
        <w:rPr>
          <w:rFonts w:ascii="Candara" w:eastAsia="Times New Roman" w:hAnsi="Candara" w:cs="Times New Roman"/>
          <w:color w:val="010000"/>
          <w:sz w:val="28"/>
          <w:szCs w:val="28"/>
        </w:rPr>
      </w:pPr>
      <w:r>
        <w:rPr>
          <w:rFonts w:ascii="Candara" w:eastAsia="Times New Roman" w:hAnsi="Candara" w:cs="Times New Roman"/>
          <w:color w:val="010000"/>
          <w:sz w:val="28"/>
          <w:szCs w:val="28"/>
        </w:rPr>
        <w:t>And s</w:t>
      </w:r>
      <w:r w:rsidR="00D17883">
        <w:rPr>
          <w:rFonts w:ascii="Candara" w:eastAsia="Times New Roman" w:hAnsi="Candara" w:cs="Times New Roman"/>
          <w:color w:val="010000"/>
          <w:sz w:val="28"/>
          <w:szCs w:val="28"/>
        </w:rPr>
        <w:t>o, here we are</w:t>
      </w:r>
      <w:r w:rsidR="00A400F8">
        <w:rPr>
          <w:rFonts w:ascii="Candara" w:eastAsia="Times New Roman" w:hAnsi="Candara" w:cs="Times New Roman"/>
          <w:color w:val="010000"/>
          <w:sz w:val="28"/>
          <w:szCs w:val="28"/>
        </w:rPr>
        <w:t xml:space="preserve"> o</w:t>
      </w:r>
      <w:r w:rsidR="002A6DA9">
        <w:rPr>
          <w:rFonts w:ascii="Candara" w:eastAsia="Times New Roman" w:hAnsi="Candara" w:cs="Times New Roman"/>
          <w:color w:val="010000"/>
          <w:sz w:val="28"/>
          <w:szCs w:val="28"/>
        </w:rPr>
        <w:t>n th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e</w:t>
      </w:r>
      <w:r w:rsidR="002A6DA9">
        <w:rPr>
          <w:rFonts w:ascii="Candara" w:eastAsia="Times New Roman" w:hAnsi="Candara" w:cs="Times New Roman"/>
          <w:color w:val="010000"/>
          <w:sz w:val="28"/>
          <w:szCs w:val="28"/>
        </w:rPr>
        <w:t xml:space="preserve"> first Sunday </w:t>
      </w:r>
      <w:r w:rsidR="00A400F8">
        <w:rPr>
          <w:rFonts w:ascii="Candara" w:eastAsia="Times New Roman" w:hAnsi="Candara" w:cs="Times New Roman"/>
          <w:color w:val="010000"/>
          <w:sz w:val="28"/>
          <w:szCs w:val="28"/>
        </w:rPr>
        <w:t>in</w:t>
      </w:r>
      <w:r w:rsidR="002A6DA9">
        <w:rPr>
          <w:rFonts w:ascii="Candara" w:eastAsia="Times New Roman" w:hAnsi="Candara" w:cs="Times New Roman"/>
          <w:color w:val="010000"/>
          <w:sz w:val="28"/>
          <w:szCs w:val="28"/>
        </w:rPr>
        <w:t xml:space="preserve"> Advent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reading it afresh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F174CD">
        <w:rPr>
          <w:rFonts w:ascii="Candara" w:eastAsia="Times New Roman" w:hAnsi="Candara" w:cs="Times New Roman"/>
          <w:color w:val="010000"/>
          <w:sz w:val="28"/>
          <w:szCs w:val="28"/>
        </w:rPr>
        <w:t>being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2A6DA9">
        <w:rPr>
          <w:rFonts w:ascii="Candara" w:eastAsia="Times New Roman" w:hAnsi="Candara" w:cs="Times New Roman"/>
          <w:color w:val="010000"/>
          <w:sz w:val="28"/>
          <w:szCs w:val="28"/>
        </w:rPr>
        <w:t xml:space="preserve">greeted not with ‘happy new year’ but with 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>a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 xml:space="preserve"> call </w:t>
      </w:r>
      <w:r w:rsidR="002A6DA9" w:rsidRPr="002A6DA9">
        <w:rPr>
          <w:rFonts w:ascii="Candara" w:eastAsia="Times New Roman" w:hAnsi="Candara" w:cs="Times New Roman"/>
          <w:color w:val="010000"/>
          <w:sz w:val="28"/>
          <w:szCs w:val="28"/>
        </w:rPr>
        <w:t xml:space="preserve">to </w:t>
      </w:r>
      <w:r>
        <w:rPr>
          <w:rFonts w:ascii="Candara" w:eastAsia="Times New Roman" w:hAnsi="Candara" w:cs="Times New Roman"/>
          <w:color w:val="010000"/>
          <w:sz w:val="28"/>
          <w:szCs w:val="28"/>
        </w:rPr>
        <w:t>watch and pray</w:t>
      </w:r>
      <w:r w:rsidR="00CF7414">
        <w:rPr>
          <w:rFonts w:ascii="Candara" w:eastAsia="Times New Roman" w:hAnsi="Candara" w:cs="Times New Roman"/>
          <w:color w:val="010000"/>
          <w:sz w:val="28"/>
          <w:szCs w:val="28"/>
        </w:rPr>
        <w:t>;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 xml:space="preserve"> </w:t>
      </w:r>
      <w:r w:rsidR="00FB1EC8">
        <w:rPr>
          <w:rFonts w:ascii="Candara" w:eastAsia="Times New Roman" w:hAnsi="Candara" w:cs="Times New Roman"/>
          <w:color w:val="010000"/>
          <w:sz w:val="28"/>
          <w:szCs w:val="28"/>
        </w:rPr>
        <w:t xml:space="preserve"> to seek to discern the deeper meaning of things amidst the busyness and complexity, 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 xml:space="preserve">the </w:t>
      </w:r>
      <w:r w:rsidR="00FB1EC8">
        <w:rPr>
          <w:rFonts w:ascii="Candara" w:eastAsia="Times New Roman" w:hAnsi="Candara" w:cs="Times New Roman"/>
          <w:color w:val="010000"/>
          <w:sz w:val="28"/>
          <w:szCs w:val="28"/>
        </w:rPr>
        <w:t>confusion and distress of our times and indeed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 xml:space="preserve">, </w:t>
      </w:r>
      <w:r w:rsidR="00FB1EC8">
        <w:rPr>
          <w:rFonts w:ascii="Candara" w:eastAsia="Times New Roman" w:hAnsi="Candara" w:cs="Times New Roman"/>
          <w:color w:val="010000"/>
          <w:sz w:val="28"/>
          <w:szCs w:val="28"/>
        </w:rPr>
        <w:t xml:space="preserve">our own lives. We’re to be alert, but not alarmed – to look for where and how 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 xml:space="preserve">God is with us and working </w:t>
      </w:r>
      <w:r w:rsidR="00FB1EC8">
        <w:rPr>
          <w:rFonts w:ascii="Candara" w:eastAsia="Times New Roman" w:hAnsi="Candara" w:cs="Times New Roman"/>
          <w:color w:val="010000"/>
          <w:sz w:val="28"/>
          <w:szCs w:val="28"/>
        </w:rPr>
        <w:t>in the midst of things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>,</w:t>
      </w:r>
      <w:r w:rsidR="00FB1EC8">
        <w:rPr>
          <w:rFonts w:ascii="Candara" w:eastAsia="Times New Roman" w:hAnsi="Candara" w:cs="Times New Roman"/>
          <w:color w:val="010000"/>
          <w:sz w:val="28"/>
          <w:szCs w:val="28"/>
        </w:rPr>
        <w:t xml:space="preserve"> so that our hearts may not be weighed down, so that we might </w:t>
      </w:r>
      <w:r w:rsidR="00DE2D31">
        <w:rPr>
          <w:rFonts w:ascii="Candara" w:eastAsia="Times New Roman" w:hAnsi="Candara" w:cs="Times New Roman"/>
          <w:color w:val="010000"/>
          <w:sz w:val="28"/>
          <w:szCs w:val="28"/>
        </w:rPr>
        <w:t xml:space="preserve">rise up, so that we might </w:t>
      </w:r>
      <w:r w:rsidR="00165619">
        <w:rPr>
          <w:rFonts w:ascii="Candara" w:eastAsia="Times New Roman" w:hAnsi="Candara" w:cs="Times New Roman"/>
          <w:color w:val="010000"/>
          <w:sz w:val="28"/>
          <w:szCs w:val="28"/>
        </w:rPr>
        <w:t>abound in hope.</w:t>
      </w:r>
    </w:p>
    <w:p w14:paraId="29CE9AEC" w14:textId="1F2EEEC4" w:rsidR="00B20C23" w:rsidRPr="00673E74" w:rsidRDefault="00B20C23" w:rsidP="00B20C23">
      <w:pPr>
        <w:spacing w:line="360" w:lineRule="auto"/>
        <w:rPr>
          <w:rFonts w:ascii="Candara" w:eastAsia="Times New Roman" w:hAnsi="Candara" w:cs="Times New Roman"/>
          <w:b/>
          <w:color w:val="010000"/>
          <w:sz w:val="22"/>
          <w:szCs w:val="22"/>
        </w:rPr>
      </w:pPr>
      <w:r w:rsidRPr="00673E74">
        <w:rPr>
          <w:rFonts w:ascii="Candara" w:eastAsia="Times New Roman" w:hAnsi="Candara" w:cs="Times New Roman"/>
          <w:b/>
          <w:color w:val="010000"/>
          <w:sz w:val="22"/>
          <w:szCs w:val="22"/>
        </w:rPr>
        <w:t>References</w:t>
      </w:r>
    </w:p>
    <w:p w14:paraId="0478E813" w14:textId="7EB6FCE3" w:rsidR="001148E5" w:rsidRPr="00DE2D31" w:rsidRDefault="00B20C23" w:rsidP="00DE2D31">
      <w:pPr>
        <w:spacing w:line="360" w:lineRule="auto"/>
        <w:rPr>
          <w:rFonts w:ascii="Candara" w:eastAsia="Times New Roman" w:hAnsi="Candara" w:cs="Times New Roman"/>
          <w:color w:val="010000"/>
          <w:sz w:val="22"/>
          <w:szCs w:val="22"/>
        </w:rPr>
      </w:pPr>
      <w:r w:rsidRPr="00673E74">
        <w:rPr>
          <w:rFonts w:ascii="Candara" w:eastAsia="Times New Roman" w:hAnsi="Candara" w:cs="Times New Roman"/>
          <w:color w:val="010000"/>
          <w:sz w:val="22"/>
          <w:szCs w:val="22"/>
        </w:rPr>
        <w:t xml:space="preserve">Wright, NT (1996) </w:t>
      </w:r>
      <w:r w:rsidRPr="00673E74">
        <w:rPr>
          <w:rFonts w:ascii="Candara" w:eastAsia="Times New Roman" w:hAnsi="Candara" w:cs="Times New Roman"/>
          <w:i/>
          <w:color w:val="010000"/>
          <w:sz w:val="22"/>
          <w:szCs w:val="22"/>
        </w:rPr>
        <w:t>Jesus and the Victory of God</w:t>
      </w:r>
      <w:r w:rsidRPr="00673E74">
        <w:rPr>
          <w:rFonts w:ascii="Candara" w:eastAsia="Times New Roman" w:hAnsi="Candara" w:cs="Times New Roman"/>
          <w:color w:val="010000"/>
          <w:sz w:val="22"/>
          <w:szCs w:val="22"/>
        </w:rPr>
        <w:t>, Fortress Press, Minneapol</w:t>
      </w:r>
      <w:r w:rsidR="00673E74" w:rsidRPr="00673E74">
        <w:rPr>
          <w:rFonts w:ascii="Candara" w:eastAsia="Times New Roman" w:hAnsi="Candara" w:cs="Times New Roman"/>
          <w:color w:val="010000"/>
          <w:sz w:val="22"/>
          <w:szCs w:val="22"/>
        </w:rPr>
        <w:t>is.</w:t>
      </w:r>
    </w:p>
    <w:sectPr w:rsidR="001148E5" w:rsidRPr="00DE2D31" w:rsidSect="000971A7">
      <w:foot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F5EEC" w14:textId="77777777" w:rsidR="000F2A58" w:rsidRDefault="000F2A58" w:rsidP="00226FF8">
      <w:r>
        <w:separator/>
      </w:r>
    </w:p>
  </w:endnote>
  <w:endnote w:type="continuationSeparator" w:id="0">
    <w:p w14:paraId="03764C26" w14:textId="77777777" w:rsidR="000F2A58" w:rsidRDefault="000F2A58" w:rsidP="00226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9477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4BD43" w14:textId="21179E76" w:rsidR="00226FF8" w:rsidRDefault="00226F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A5193E" w14:textId="77777777" w:rsidR="00226FF8" w:rsidRDefault="00226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C0A60" w14:textId="77777777" w:rsidR="000F2A58" w:rsidRDefault="000F2A58" w:rsidP="00226FF8">
      <w:r>
        <w:separator/>
      </w:r>
    </w:p>
  </w:footnote>
  <w:footnote w:type="continuationSeparator" w:id="0">
    <w:p w14:paraId="03986BDC" w14:textId="77777777" w:rsidR="000F2A58" w:rsidRDefault="000F2A58" w:rsidP="00226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D9"/>
    <w:rsid w:val="00006C92"/>
    <w:rsid w:val="00006E2E"/>
    <w:rsid w:val="00020776"/>
    <w:rsid w:val="00040048"/>
    <w:rsid w:val="00061BDA"/>
    <w:rsid w:val="00093E96"/>
    <w:rsid w:val="00094140"/>
    <w:rsid w:val="000971A7"/>
    <w:rsid w:val="000A58CD"/>
    <w:rsid w:val="000C5B50"/>
    <w:rsid w:val="000F2A58"/>
    <w:rsid w:val="001148E5"/>
    <w:rsid w:val="00147A52"/>
    <w:rsid w:val="00154A68"/>
    <w:rsid w:val="00156027"/>
    <w:rsid w:val="00165619"/>
    <w:rsid w:val="00165B8B"/>
    <w:rsid w:val="001D5745"/>
    <w:rsid w:val="00217D1F"/>
    <w:rsid w:val="00226FF8"/>
    <w:rsid w:val="00246632"/>
    <w:rsid w:val="00265DCA"/>
    <w:rsid w:val="002822BC"/>
    <w:rsid w:val="0029711A"/>
    <w:rsid w:val="002A6DA9"/>
    <w:rsid w:val="002F6C6F"/>
    <w:rsid w:val="00344FA5"/>
    <w:rsid w:val="00360D33"/>
    <w:rsid w:val="003738ED"/>
    <w:rsid w:val="003907A2"/>
    <w:rsid w:val="003920E0"/>
    <w:rsid w:val="003A051A"/>
    <w:rsid w:val="003E7FA7"/>
    <w:rsid w:val="00432270"/>
    <w:rsid w:val="0043303C"/>
    <w:rsid w:val="00457819"/>
    <w:rsid w:val="00510613"/>
    <w:rsid w:val="005314F2"/>
    <w:rsid w:val="00544B1B"/>
    <w:rsid w:val="0055563F"/>
    <w:rsid w:val="005649AF"/>
    <w:rsid w:val="005A3AE7"/>
    <w:rsid w:val="005C366C"/>
    <w:rsid w:val="005C75CF"/>
    <w:rsid w:val="005E08A4"/>
    <w:rsid w:val="005F3952"/>
    <w:rsid w:val="005F3B43"/>
    <w:rsid w:val="00606BA8"/>
    <w:rsid w:val="0062291A"/>
    <w:rsid w:val="006642D9"/>
    <w:rsid w:val="00673E74"/>
    <w:rsid w:val="00674CC4"/>
    <w:rsid w:val="006B30DC"/>
    <w:rsid w:val="00733115"/>
    <w:rsid w:val="00790312"/>
    <w:rsid w:val="007A5156"/>
    <w:rsid w:val="007C3EB2"/>
    <w:rsid w:val="007D13A9"/>
    <w:rsid w:val="007D3CC7"/>
    <w:rsid w:val="007F78CD"/>
    <w:rsid w:val="008069A0"/>
    <w:rsid w:val="008262B1"/>
    <w:rsid w:val="0085469F"/>
    <w:rsid w:val="008E02F0"/>
    <w:rsid w:val="008F7DD5"/>
    <w:rsid w:val="00912444"/>
    <w:rsid w:val="00922B7D"/>
    <w:rsid w:val="00965C5C"/>
    <w:rsid w:val="00970490"/>
    <w:rsid w:val="009831D6"/>
    <w:rsid w:val="00991AE8"/>
    <w:rsid w:val="009C2E22"/>
    <w:rsid w:val="009D1359"/>
    <w:rsid w:val="009F504B"/>
    <w:rsid w:val="00A00C0D"/>
    <w:rsid w:val="00A30D1C"/>
    <w:rsid w:val="00A400F8"/>
    <w:rsid w:val="00A966F6"/>
    <w:rsid w:val="00AA6E7E"/>
    <w:rsid w:val="00AD4B95"/>
    <w:rsid w:val="00B026F5"/>
    <w:rsid w:val="00B20C23"/>
    <w:rsid w:val="00B50D3F"/>
    <w:rsid w:val="00B60110"/>
    <w:rsid w:val="00B70831"/>
    <w:rsid w:val="00BA7F6B"/>
    <w:rsid w:val="00BE0CCD"/>
    <w:rsid w:val="00C00BF5"/>
    <w:rsid w:val="00C01C05"/>
    <w:rsid w:val="00C15E29"/>
    <w:rsid w:val="00C257F9"/>
    <w:rsid w:val="00C27462"/>
    <w:rsid w:val="00C765F4"/>
    <w:rsid w:val="00CA2301"/>
    <w:rsid w:val="00CB18C0"/>
    <w:rsid w:val="00CB463B"/>
    <w:rsid w:val="00CE2EA1"/>
    <w:rsid w:val="00CF7414"/>
    <w:rsid w:val="00D13A6B"/>
    <w:rsid w:val="00D17883"/>
    <w:rsid w:val="00D34CED"/>
    <w:rsid w:val="00D440C5"/>
    <w:rsid w:val="00D468FB"/>
    <w:rsid w:val="00D67CD8"/>
    <w:rsid w:val="00DD0A60"/>
    <w:rsid w:val="00DE2D31"/>
    <w:rsid w:val="00E14017"/>
    <w:rsid w:val="00E4433B"/>
    <w:rsid w:val="00EA1A31"/>
    <w:rsid w:val="00EB79A7"/>
    <w:rsid w:val="00EE5325"/>
    <w:rsid w:val="00EF55A0"/>
    <w:rsid w:val="00F03BE7"/>
    <w:rsid w:val="00F174CD"/>
    <w:rsid w:val="00F23AD2"/>
    <w:rsid w:val="00F57A23"/>
    <w:rsid w:val="00F930D6"/>
    <w:rsid w:val="00FB0A35"/>
    <w:rsid w:val="00FB1EC8"/>
    <w:rsid w:val="00FB7BD0"/>
    <w:rsid w:val="00FC0F4D"/>
    <w:rsid w:val="00FC546F"/>
    <w:rsid w:val="00FD3B7B"/>
    <w:rsid w:val="00FF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E9F88"/>
  <w15:chartTrackingRefBased/>
  <w15:docId w15:val="{795EF2CB-C205-A846-B15F-742DA959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4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FF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FF8"/>
  </w:style>
  <w:style w:type="paragraph" w:styleId="Footer">
    <w:name w:val="footer"/>
    <w:basedOn w:val="Normal"/>
    <w:link w:val="FooterChar"/>
    <w:uiPriority w:val="99"/>
    <w:unhideWhenUsed/>
    <w:rsid w:val="00226FF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McConnell</cp:lastModifiedBy>
  <cp:revision>2</cp:revision>
  <cp:lastPrinted>2018-12-01T20:42:00Z</cp:lastPrinted>
  <dcterms:created xsi:type="dcterms:W3CDTF">2018-12-09T04:21:00Z</dcterms:created>
  <dcterms:modified xsi:type="dcterms:W3CDTF">2018-12-09T04:21:00Z</dcterms:modified>
</cp:coreProperties>
</file>